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2C9" w:rsidRPr="00CF30A7" w:rsidRDefault="002012C9" w:rsidP="002012C9">
      <w:pPr>
        <w:rPr>
          <w:b/>
          <w:lang w:val="en-US"/>
        </w:rPr>
      </w:pPr>
    </w:p>
    <w:p w:rsidR="002012C9" w:rsidRPr="00D85E34" w:rsidRDefault="002012C9" w:rsidP="002012C9">
      <w:pPr>
        <w:rPr>
          <w:b/>
        </w:rPr>
      </w:pPr>
    </w:p>
    <w:p w:rsidR="00222E6C" w:rsidRPr="00222E6C" w:rsidRDefault="002012C9" w:rsidP="00222E6C">
      <w:pPr>
        <w:jc w:val="center"/>
        <w:rPr>
          <w:b/>
        </w:rPr>
      </w:pPr>
      <w:r w:rsidRPr="00D85E34">
        <w:rPr>
          <w:b/>
        </w:rPr>
        <w:t>Техническое задание</w:t>
      </w:r>
      <w:r w:rsidR="00353CB4">
        <w:rPr>
          <w:b/>
        </w:rPr>
        <w:t xml:space="preserve"> </w:t>
      </w:r>
      <w:r w:rsidR="00222E6C">
        <w:rPr>
          <w:b/>
        </w:rPr>
        <w:t>на «</w:t>
      </w:r>
      <w:r w:rsidR="00222E6C" w:rsidRPr="00222E6C">
        <w:rPr>
          <w:b/>
        </w:rPr>
        <w:t>Резервуар хранения метанола</w:t>
      </w:r>
    </w:p>
    <w:p w:rsidR="002012C9" w:rsidRPr="00D85E34" w:rsidRDefault="00222E6C" w:rsidP="00222E6C">
      <w:pPr>
        <w:jc w:val="center"/>
        <w:rPr>
          <w:b/>
        </w:rPr>
      </w:pPr>
      <w:r w:rsidRPr="00222E6C">
        <w:rPr>
          <w:b/>
        </w:rPr>
        <w:t>Е-1, Е-2, Е-3</w:t>
      </w:r>
      <w:r w:rsidR="002012C9" w:rsidRPr="00D85E34">
        <w:rPr>
          <w:b/>
        </w:rPr>
        <w:t>»</w:t>
      </w:r>
    </w:p>
    <w:p w:rsidR="00F25A0A" w:rsidRPr="00D85E34" w:rsidRDefault="00F25A0A" w:rsidP="002012C9">
      <w:pPr>
        <w:jc w:val="center"/>
        <w:rPr>
          <w:i/>
        </w:rPr>
      </w:pPr>
    </w:p>
    <w:p w:rsidR="00F25A0A" w:rsidRDefault="00F25A0A" w:rsidP="00F25A0A">
      <w:pPr>
        <w:jc w:val="center"/>
        <w:rPr>
          <w:b/>
        </w:rPr>
      </w:pPr>
      <w:r>
        <w:rPr>
          <w:b/>
        </w:rPr>
        <w:t>Таблица №1. Т</w:t>
      </w:r>
      <w:r w:rsidRPr="00D85E34">
        <w:rPr>
          <w:b/>
        </w:rPr>
        <w:t>ребования</w:t>
      </w:r>
      <w:r>
        <w:rPr>
          <w:b/>
        </w:rPr>
        <w:t xml:space="preserve"> к товару</w:t>
      </w:r>
    </w:p>
    <w:p w:rsidR="00F25A0A" w:rsidRPr="00D85E34" w:rsidRDefault="00F25A0A" w:rsidP="00F25A0A">
      <w:pPr>
        <w:jc w:val="center"/>
        <w:rPr>
          <w:b/>
        </w:rPr>
      </w:pPr>
    </w:p>
    <w:tbl>
      <w:tblPr>
        <w:tblW w:w="1430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"/>
        <w:gridCol w:w="1800"/>
        <w:gridCol w:w="709"/>
        <w:gridCol w:w="662"/>
        <w:gridCol w:w="3473"/>
        <w:gridCol w:w="3389"/>
        <w:gridCol w:w="1831"/>
        <w:gridCol w:w="1984"/>
      </w:tblGrid>
      <w:tr w:rsidR="008C12E1" w:rsidRPr="00081D58" w:rsidTr="008C12E1">
        <w:trPr>
          <w:trHeight w:val="510"/>
        </w:trPr>
        <w:tc>
          <w:tcPr>
            <w:tcW w:w="454" w:type="dxa"/>
            <w:vMerge w:val="restart"/>
            <w:shd w:val="clear" w:color="auto" w:fill="auto"/>
            <w:vAlign w:val="center"/>
          </w:tcPr>
          <w:p w:rsidR="008C12E1" w:rsidRPr="00081D58" w:rsidRDefault="008C12E1" w:rsidP="00F25A0A">
            <w:pPr>
              <w:tabs>
                <w:tab w:val="left" w:pos="284"/>
              </w:tabs>
              <w:ind w:left="7"/>
              <w:jc w:val="center"/>
              <w:rPr>
                <w:b/>
                <w:sz w:val="20"/>
                <w:szCs w:val="20"/>
              </w:rPr>
            </w:pPr>
            <w:r w:rsidRPr="00081D58">
              <w:rPr>
                <w:b/>
                <w:sz w:val="20"/>
                <w:szCs w:val="20"/>
                <w:lang w:eastAsia="ar-SA"/>
              </w:rPr>
              <w:t>№ п/п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8C12E1" w:rsidRPr="00081D58" w:rsidRDefault="008C12E1" w:rsidP="007F1872">
            <w:pPr>
              <w:jc w:val="center"/>
              <w:rPr>
                <w:b/>
                <w:sz w:val="20"/>
                <w:szCs w:val="20"/>
              </w:rPr>
            </w:pPr>
            <w:r w:rsidRPr="00081D58">
              <w:rPr>
                <w:b/>
                <w:sz w:val="20"/>
                <w:szCs w:val="20"/>
              </w:rPr>
              <w:t>Наименование товара</w:t>
            </w:r>
          </w:p>
        </w:tc>
        <w:tc>
          <w:tcPr>
            <w:tcW w:w="709" w:type="dxa"/>
            <w:vMerge w:val="restart"/>
            <w:vAlign w:val="center"/>
          </w:tcPr>
          <w:p w:rsidR="008C12E1" w:rsidRPr="00081D58" w:rsidRDefault="008C12E1" w:rsidP="007F1872">
            <w:pPr>
              <w:jc w:val="center"/>
              <w:rPr>
                <w:b/>
                <w:sz w:val="20"/>
                <w:szCs w:val="20"/>
              </w:rPr>
            </w:pPr>
            <w:r w:rsidRPr="00081D58">
              <w:rPr>
                <w:b/>
                <w:sz w:val="20"/>
                <w:szCs w:val="20"/>
                <w:lang w:eastAsia="ar-SA"/>
              </w:rPr>
              <w:t>Ед. изм.</w:t>
            </w:r>
          </w:p>
        </w:tc>
        <w:tc>
          <w:tcPr>
            <w:tcW w:w="662" w:type="dxa"/>
            <w:vMerge w:val="restart"/>
            <w:vAlign w:val="center"/>
          </w:tcPr>
          <w:p w:rsidR="008C12E1" w:rsidRPr="00081D58" w:rsidRDefault="008C12E1" w:rsidP="007F1872">
            <w:pPr>
              <w:jc w:val="center"/>
              <w:rPr>
                <w:b/>
                <w:sz w:val="20"/>
                <w:szCs w:val="20"/>
              </w:rPr>
            </w:pPr>
            <w:r w:rsidRPr="00081D58">
              <w:rPr>
                <w:b/>
                <w:sz w:val="20"/>
                <w:szCs w:val="20"/>
              </w:rPr>
              <w:t>Кол-во</w:t>
            </w:r>
          </w:p>
        </w:tc>
        <w:tc>
          <w:tcPr>
            <w:tcW w:w="6862" w:type="dxa"/>
            <w:gridSpan w:val="2"/>
            <w:shd w:val="clear" w:color="auto" w:fill="auto"/>
            <w:vAlign w:val="center"/>
          </w:tcPr>
          <w:p w:rsidR="008C12E1" w:rsidRPr="00081D58" w:rsidRDefault="008C12E1" w:rsidP="007F1872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081D58">
              <w:rPr>
                <w:b/>
                <w:sz w:val="20"/>
                <w:szCs w:val="20"/>
                <w:lang w:eastAsia="ar-SA"/>
              </w:rPr>
              <w:t xml:space="preserve">Требуемые показатели товара </w:t>
            </w:r>
            <w:r w:rsidRPr="00081D58">
              <w:rPr>
                <w:i/>
                <w:sz w:val="20"/>
                <w:szCs w:val="20"/>
              </w:rPr>
              <w:t>(заполняется Заказчиком)</w:t>
            </w:r>
          </w:p>
        </w:tc>
        <w:tc>
          <w:tcPr>
            <w:tcW w:w="3815" w:type="dxa"/>
            <w:gridSpan w:val="2"/>
            <w:shd w:val="clear" w:color="auto" w:fill="auto"/>
            <w:vAlign w:val="center"/>
          </w:tcPr>
          <w:p w:rsidR="008C12E1" w:rsidRPr="00081D58" w:rsidRDefault="008C12E1" w:rsidP="007F1872">
            <w:pPr>
              <w:jc w:val="center"/>
              <w:rPr>
                <w:b/>
                <w:sz w:val="20"/>
                <w:szCs w:val="20"/>
                <w:lang w:eastAsia="ar-SA"/>
              </w:rPr>
            </w:pPr>
            <w:r w:rsidRPr="00081D58">
              <w:rPr>
                <w:b/>
                <w:sz w:val="20"/>
                <w:szCs w:val="20"/>
                <w:lang w:eastAsia="ar-SA"/>
              </w:rPr>
              <w:t>Предложение участника закупки</w:t>
            </w:r>
            <w:r w:rsidRPr="00081D58">
              <w:rPr>
                <w:b/>
                <w:sz w:val="20"/>
                <w:szCs w:val="20"/>
                <w:vertAlign w:val="superscript"/>
                <w:lang w:val="en-US"/>
              </w:rPr>
              <w:footnoteReference w:id="1"/>
            </w:r>
            <w:r w:rsidRPr="00081D58">
              <w:rPr>
                <w:b/>
                <w:i/>
                <w:sz w:val="20"/>
                <w:szCs w:val="20"/>
              </w:rPr>
              <w:t xml:space="preserve"> </w:t>
            </w:r>
            <w:r w:rsidRPr="00081D58">
              <w:rPr>
                <w:i/>
                <w:sz w:val="20"/>
                <w:szCs w:val="20"/>
              </w:rPr>
              <w:t>(заполняется Участником)</w:t>
            </w:r>
          </w:p>
        </w:tc>
      </w:tr>
      <w:tr w:rsidR="008C12E1" w:rsidRPr="00081D58" w:rsidTr="008C12E1">
        <w:trPr>
          <w:trHeight w:val="955"/>
        </w:trPr>
        <w:tc>
          <w:tcPr>
            <w:tcW w:w="454" w:type="dxa"/>
            <w:vMerge/>
            <w:shd w:val="clear" w:color="auto" w:fill="auto"/>
            <w:vAlign w:val="center"/>
          </w:tcPr>
          <w:p w:rsidR="008C12E1" w:rsidRPr="00081D58" w:rsidRDefault="008C12E1" w:rsidP="00F25A0A">
            <w:pPr>
              <w:tabs>
                <w:tab w:val="left" w:pos="284"/>
              </w:tabs>
              <w:ind w:left="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8C12E1" w:rsidRPr="00081D58" w:rsidRDefault="008C12E1" w:rsidP="007F187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8C12E1" w:rsidRPr="00081D58" w:rsidRDefault="008C12E1" w:rsidP="007F1872">
            <w:pPr>
              <w:jc w:val="center"/>
              <w:rPr>
                <w:b/>
                <w:sz w:val="20"/>
                <w:szCs w:val="20"/>
                <w:lang w:eastAsia="ar-SA"/>
              </w:rPr>
            </w:pPr>
          </w:p>
        </w:tc>
        <w:tc>
          <w:tcPr>
            <w:tcW w:w="662" w:type="dxa"/>
            <w:vMerge/>
          </w:tcPr>
          <w:p w:rsidR="008C12E1" w:rsidRPr="00081D58" w:rsidRDefault="008C12E1" w:rsidP="007F1872">
            <w:pPr>
              <w:jc w:val="center"/>
              <w:rPr>
                <w:b/>
                <w:sz w:val="20"/>
                <w:szCs w:val="20"/>
                <w:lang w:eastAsia="ar-SA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8C12E1" w:rsidRPr="00081D58" w:rsidRDefault="008C12E1" w:rsidP="007F1872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081D58">
              <w:rPr>
                <w:b/>
                <w:sz w:val="20"/>
                <w:szCs w:val="20"/>
                <w:lang w:eastAsia="ar-SA"/>
              </w:rPr>
              <w:t>Наименование функциональных, технических, качественных, эксплуатационных характеристик товара, ед. изм.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8C12E1" w:rsidRPr="00081D58" w:rsidRDefault="008C12E1" w:rsidP="00F25A0A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081D58">
              <w:rPr>
                <w:b/>
                <w:sz w:val="20"/>
                <w:szCs w:val="20"/>
                <w:lang w:val="en-US" w:eastAsia="ar-SA"/>
              </w:rPr>
              <w:t>Max</w:t>
            </w:r>
            <w:r w:rsidRPr="00081D58">
              <w:rPr>
                <w:b/>
                <w:sz w:val="20"/>
                <w:szCs w:val="20"/>
                <w:lang w:eastAsia="ar-SA"/>
              </w:rPr>
              <w:t xml:space="preserve"> и (или) </w:t>
            </w:r>
            <w:r w:rsidRPr="00081D58">
              <w:rPr>
                <w:b/>
                <w:sz w:val="20"/>
                <w:szCs w:val="20"/>
                <w:lang w:val="en-US" w:eastAsia="ar-SA"/>
              </w:rPr>
              <w:t>min</w:t>
            </w:r>
            <w:r w:rsidRPr="00081D58">
              <w:rPr>
                <w:b/>
                <w:sz w:val="20"/>
                <w:szCs w:val="20"/>
                <w:lang w:eastAsia="ar-SA"/>
              </w:rPr>
              <w:t xml:space="preserve"> значения показателей, значения показателей, которые не могут изменяться (или параметры эквивалентности товара)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8C12E1" w:rsidRPr="00081D58" w:rsidRDefault="008C12E1" w:rsidP="007F1872">
            <w:pPr>
              <w:jc w:val="center"/>
              <w:rPr>
                <w:b/>
                <w:sz w:val="20"/>
                <w:szCs w:val="20"/>
              </w:rPr>
            </w:pPr>
            <w:r w:rsidRPr="00081D58">
              <w:rPr>
                <w:b/>
                <w:sz w:val="20"/>
                <w:szCs w:val="20"/>
              </w:rPr>
              <w:t>Наименование товара</w:t>
            </w:r>
          </w:p>
        </w:tc>
        <w:tc>
          <w:tcPr>
            <w:tcW w:w="1984" w:type="dxa"/>
            <w:vAlign w:val="center"/>
          </w:tcPr>
          <w:p w:rsidR="008C12E1" w:rsidRPr="00081D58" w:rsidRDefault="008C12E1" w:rsidP="007F1872">
            <w:pPr>
              <w:jc w:val="center"/>
              <w:rPr>
                <w:b/>
                <w:sz w:val="20"/>
                <w:szCs w:val="20"/>
                <w:lang w:eastAsia="ar-SA"/>
              </w:rPr>
            </w:pPr>
            <w:r w:rsidRPr="00081D58">
              <w:rPr>
                <w:b/>
                <w:sz w:val="20"/>
                <w:szCs w:val="20"/>
                <w:lang w:eastAsia="ar-SA"/>
              </w:rPr>
              <w:t xml:space="preserve">Значения показателей участника закупки в заявке </w:t>
            </w:r>
          </w:p>
        </w:tc>
      </w:tr>
      <w:tr w:rsidR="00ED61CF" w:rsidRPr="00081D58" w:rsidTr="008C12E1">
        <w:trPr>
          <w:trHeight w:val="52"/>
        </w:trPr>
        <w:tc>
          <w:tcPr>
            <w:tcW w:w="454" w:type="dxa"/>
            <w:vMerge w:val="restart"/>
            <w:shd w:val="clear" w:color="auto" w:fill="auto"/>
          </w:tcPr>
          <w:p w:rsidR="00ED61CF" w:rsidRPr="00081D58" w:rsidRDefault="00ED61CF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ED61CF" w:rsidRPr="00081D58" w:rsidRDefault="00ED61CF" w:rsidP="007F1872">
            <w:pPr>
              <w:tabs>
                <w:tab w:val="left" w:pos="592"/>
              </w:tabs>
              <w:jc w:val="center"/>
              <w:rPr>
                <w:sz w:val="20"/>
                <w:szCs w:val="20"/>
                <w:highlight w:val="yellow"/>
              </w:rPr>
            </w:pPr>
            <w:r w:rsidRPr="00081D58">
              <w:rPr>
                <w:sz w:val="20"/>
                <w:szCs w:val="20"/>
              </w:rPr>
              <w:t>Резервуар хранения метанола РВС-400</w:t>
            </w:r>
          </w:p>
        </w:tc>
        <w:tc>
          <w:tcPr>
            <w:tcW w:w="709" w:type="dxa"/>
            <w:vMerge w:val="restart"/>
          </w:tcPr>
          <w:p w:rsidR="00ED61CF" w:rsidRPr="00081D58" w:rsidRDefault="00ED61CF" w:rsidP="007F1872">
            <w:pPr>
              <w:jc w:val="center"/>
              <w:rPr>
                <w:sz w:val="20"/>
                <w:szCs w:val="20"/>
              </w:rPr>
            </w:pPr>
            <w:r w:rsidRPr="00081D58">
              <w:rPr>
                <w:sz w:val="20"/>
                <w:szCs w:val="20"/>
              </w:rPr>
              <w:t>шт.</w:t>
            </w:r>
          </w:p>
        </w:tc>
        <w:tc>
          <w:tcPr>
            <w:tcW w:w="662" w:type="dxa"/>
            <w:vMerge w:val="restart"/>
          </w:tcPr>
          <w:p w:rsidR="00ED61CF" w:rsidRPr="00081D58" w:rsidRDefault="00ED61CF" w:rsidP="007F1872">
            <w:pPr>
              <w:jc w:val="center"/>
              <w:rPr>
                <w:sz w:val="20"/>
                <w:szCs w:val="20"/>
              </w:rPr>
            </w:pPr>
            <w:r w:rsidRPr="00081D58">
              <w:rPr>
                <w:sz w:val="20"/>
                <w:szCs w:val="20"/>
              </w:rPr>
              <w:t>3</w:t>
            </w:r>
          </w:p>
        </w:tc>
        <w:tc>
          <w:tcPr>
            <w:tcW w:w="3473" w:type="dxa"/>
            <w:shd w:val="clear" w:color="auto" w:fill="auto"/>
          </w:tcPr>
          <w:p w:rsidR="00ED61CF" w:rsidRPr="00081D58" w:rsidRDefault="00ED61CF" w:rsidP="007F1872">
            <w:pPr>
              <w:rPr>
                <w:sz w:val="20"/>
                <w:szCs w:val="20"/>
                <w:lang w:val="en-US"/>
              </w:rPr>
            </w:pPr>
            <w:r w:rsidRPr="00081D58">
              <w:rPr>
                <w:sz w:val="20"/>
                <w:szCs w:val="20"/>
              </w:rPr>
              <w:t>Назначение</w:t>
            </w:r>
          </w:p>
        </w:tc>
        <w:tc>
          <w:tcPr>
            <w:tcW w:w="3389" w:type="dxa"/>
            <w:shd w:val="clear" w:color="auto" w:fill="auto"/>
          </w:tcPr>
          <w:p w:rsidR="0003662C" w:rsidRPr="00081D58" w:rsidRDefault="00ED61CF" w:rsidP="0003662C">
            <w:pPr>
              <w:ind w:left="132"/>
              <w:rPr>
                <w:sz w:val="20"/>
                <w:szCs w:val="20"/>
              </w:rPr>
            </w:pPr>
            <w:r w:rsidRPr="00081D58">
              <w:rPr>
                <w:sz w:val="20"/>
                <w:szCs w:val="20"/>
              </w:rPr>
              <w:t>Прием, хранение и выдача метанола</w:t>
            </w:r>
            <w:r w:rsidR="0003662C" w:rsidRPr="00081D58">
              <w:rPr>
                <w:sz w:val="20"/>
                <w:szCs w:val="20"/>
              </w:rPr>
              <w:t xml:space="preserve"> (Метанол марки Б по ГОСТ 2222-95, </w:t>
            </w:r>
          </w:p>
          <w:p w:rsidR="00ED61CF" w:rsidRPr="00081D58" w:rsidRDefault="0003662C" w:rsidP="0003662C">
            <w:pPr>
              <w:ind w:left="132"/>
              <w:rPr>
                <w:sz w:val="20"/>
                <w:szCs w:val="20"/>
                <w:highlight w:val="yellow"/>
              </w:rPr>
            </w:pPr>
            <w:r w:rsidRPr="00081D58">
              <w:rPr>
                <w:sz w:val="20"/>
                <w:szCs w:val="20"/>
              </w:rPr>
              <w:t>Метанол регенерированный 80 ÷ 87 % масс)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ED61CF" w:rsidRPr="00081D58" w:rsidRDefault="00ED61CF" w:rsidP="0045684E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ED61CF" w:rsidRPr="00081D58" w:rsidRDefault="00ED61CF" w:rsidP="007F187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ED61CF" w:rsidRPr="00081D58" w:rsidTr="00053BE5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ED61CF" w:rsidRPr="00081D58" w:rsidRDefault="00ED61CF" w:rsidP="00656D4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D61CF" w:rsidRPr="00081D58" w:rsidRDefault="00ED61CF" w:rsidP="00656D4A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D61CF" w:rsidRPr="00081D58" w:rsidRDefault="00ED61CF" w:rsidP="00656D4A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ED61CF" w:rsidRPr="00081D58" w:rsidRDefault="00ED61CF" w:rsidP="00656D4A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ED61CF" w:rsidRPr="00081D58" w:rsidRDefault="00ED61CF" w:rsidP="00656D4A">
            <w:pPr>
              <w:rPr>
                <w:sz w:val="20"/>
                <w:szCs w:val="20"/>
              </w:rPr>
            </w:pPr>
            <w:r w:rsidRPr="00081D58">
              <w:rPr>
                <w:sz w:val="20"/>
                <w:szCs w:val="20"/>
              </w:rPr>
              <w:t xml:space="preserve">Тип резервуара 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ED61CF" w:rsidRPr="00081D58" w:rsidRDefault="00ED61CF" w:rsidP="00656D4A">
            <w:pPr>
              <w:ind w:left="132"/>
              <w:rPr>
                <w:color w:val="000000"/>
                <w:sz w:val="20"/>
                <w:szCs w:val="20"/>
              </w:rPr>
            </w:pPr>
            <w:r w:rsidRPr="00081D58">
              <w:rPr>
                <w:color w:val="000000"/>
                <w:sz w:val="20"/>
                <w:szCs w:val="20"/>
              </w:rPr>
              <w:t xml:space="preserve">вертикальный, </w:t>
            </w:r>
          </w:p>
          <w:p w:rsidR="00ED61CF" w:rsidRPr="00081D58" w:rsidRDefault="00ED61CF" w:rsidP="00656D4A">
            <w:pPr>
              <w:ind w:left="132"/>
              <w:rPr>
                <w:color w:val="000000"/>
                <w:sz w:val="20"/>
                <w:szCs w:val="20"/>
              </w:rPr>
            </w:pPr>
            <w:r w:rsidRPr="00081D58">
              <w:rPr>
                <w:color w:val="000000"/>
                <w:sz w:val="20"/>
                <w:szCs w:val="20"/>
              </w:rPr>
              <w:t>со стационарной крышей без понтона</w:t>
            </w:r>
          </w:p>
        </w:tc>
        <w:tc>
          <w:tcPr>
            <w:tcW w:w="1831" w:type="dxa"/>
            <w:vMerge/>
            <w:shd w:val="clear" w:color="auto" w:fill="auto"/>
          </w:tcPr>
          <w:p w:rsidR="00ED61CF" w:rsidRPr="00081D58" w:rsidRDefault="00ED61CF" w:rsidP="00656D4A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ED61CF" w:rsidRPr="00081D58" w:rsidRDefault="00ED61CF" w:rsidP="00656D4A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ED61CF" w:rsidRPr="00081D58" w:rsidTr="00053BE5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ED61CF" w:rsidRPr="00081D58" w:rsidRDefault="00ED61CF" w:rsidP="00656D4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D61CF" w:rsidRPr="00081D58" w:rsidRDefault="00ED61CF" w:rsidP="00656D4A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D61CF" w:rsidRPr="00081D58" w:rsidRDefault="00ED61CF" w:rsidP="00656D4A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ED61CF" w:rsidRPr="00081D58" w:rsidRDefault="00ED61CF" w:rsidP="00656D4A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ED61CF" w:rsidRPr="00081D58" w:rsidRDefault="00ED61CF" w:rsidP="00656D4A">
            <w:pPr>
              <w:rPr>
                <w:sz w:val="20"/>
                <w:szCs w:val="20"/>
              </w:rPr>
            </w:pPr>
            <w:r w:rsidRPr="00081D58">
              <w:rPr>
                <w:sz w:val="20"/>
                <w:szCs w:val="20"/>
              </w:rPr>
              <w:t xml:space="preserve">Класс ответственности резервуара 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ED61CF" w:rsidRPr="00081D58" w:rsidRDefault="00ED61CF" w:rsidP="00656D4A">
            <w:pPr>
              <w:ind w:left="132"/>
              <w:rPr>
                <w:color w:val="000000"/>
                <w:sz w:val="20"/>
                <w:szCs w:val="20"/>
              </w:rPr>
            </w:pPr>
            <w:r w:rsidRPr="00081D58">
              <w:rPr>
                <w:color w:val="000000"/>
                <w:sz w:val="20"/>
                <w:szCs w:val="20"/>
              </w:rPr>
              <w:t>4 класс</w:t>
            </w:r>
          </w:p>
        </w:tc>
        <w:tc>
          <w:tcPr>
            <w:tcW w:w="1831" w:type="dxa"/>
            <w:vMerge/>
            <w:shd w:val="clear" w:color="auto" w:fill="auto"/>
          </w:tcPr>
          <w:p w:rsidR="00ED61CF" w:rsidRPr="00081D58" w:rsidRDefault="00ED61CF" w:rsidP="00656D4A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ED61CF" w:rsidRPr="00081D58" w:rsidRDefault="00ED61CF" w:rsidP="00656D4A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ED61CF" w:rsidRPr="00081D58" w:rsidTr="00053BE5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ED61CF" w:rsidRPr="00081D58" w:rsidRDefault="00ED61CF" w:rsidP="00656D4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D61CF" w:rsidRPr="00081D58" w:rsidRDefault="00ED61CF" w:rsidP="00656D4A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D61CF" w:rsidRPr="00081D58" w:rsidRDefault="00ED61CF" w:rsidP="00656D4A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ED61CF" w:rsidRPr="00081D58" w:rsidRDefault="00ED61CF" w:rsidP="00656D4A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ED61CF" w:rsidRPr="00081D58" w:rsidRDefault="00ED61CF" w:rsidP="00656D4A">
            <w:pPr>
              <w:rPr>
                <w:sz w:val="20"/>
                <w:szCs w:val="20"/>
              </w:rPr>
            </w:pPr>
            <w:r w:rsidRPr="00081D58">
              <w:rPr>
                <w:sz w:val="20"/>
                <w:szCs w:val="20"/>
              </w:rPr>
              <w:t>Внутренний объем, м3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ED61CF" w:rsidRPr="00081D58" w:rsidRDefault="00ED61CF" w:rsidP="00656D4A">
            <w:pPr>
              <w:ind w:left="132"/>
              <w:rPr>
                <w:color w:val="000000"/>
                <w:sz w:val="20"/>
                <w:szCs w:val="20"/>
              </w:rPr>
            </w:pPr>
            <w:r w:rsidRPr="00081D58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1831" w:type="dxa"/>
            <w:vMerge/>
            <w:shd w:val="clear" w:color="auto" w:fill="auto"/>
          </w:tcPr>
          <w:p w:rsidR="00ED61CF" w:rsidRPr="00081D58" w:rsidRDefault="00ED61CF" w:rsidP="00656D4A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ED61CF" w:rsidRPr="00081D58" w:rsidRDefault="00ED61CF" w:rsidP="00656D4A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ED61CF" w:rsidRPr="00081D58" w:rsidTr="00053BE5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ED61CF" w:rsidRPr="00081D58" w:rsidRDefault="00ED61CF" w:rsidP="00656D4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D61CF" w:rsidRPr="00081D58" w:rsidRDefault="00ED61CF" w:rsidP="00656D4A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D61CF" w:rsidRPr="00081D58" w:rsidRDefault="00ED61CF" w:rsidP="00656D4A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ED61CF" w:rsidRPr="00081D58" w:rsidRDefault="00ED61CF" w:rsidP="00656D4A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ED61CF" w:rsidRPr="00081D58" w:rsidRDefault="00ED61CF" w:rsidP="00656D4A">
            <w:pPr>
              <w:rPr>
                <w:sz w:val="20"/>
                <w:szCs w:val="20"/>
              </w:rPr>
            </w:pPr>
            <w:r w:rsidRPr="00081D58">
              <w:rPr>
                <w:sz w:val="20"/>
                <w:szCs w:val="20"/>
              </w:rPr>
              <w:t>Рабочее давление (изб.), МПа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ED61CF" w:rsidRPr="00081D58" w:rsidRDefault="00CF30A7" w:rsidP="00656D4A">
            <w:pPr>
              <w:ind w:left="132"/>
              <w:rPr>
                <w:color w:val="000000"/>
                <w:sz w:val="20"/>
                <w:szCs w:val="20"/>
              </w:rPr>
            </w:pPr>
            <w:r w:rsidRPr="00081D58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831" w:type="dxa"/>
            <w:vMerge/>
            <w:shd w:val="clear" w:color="auto" w:fill="auto"/>
          </w:tcPr>
          <w:p w:rsidR="00ED61CF" w:rsidRPr="00081D58" w:rsidRDefault="00ED61CF" w:rsidP="00656D4A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ED61CF" w:rsidRPr="00081D58" w:rsidRDefault="00ED61CF" w:rsidP="00656D4A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ED61CF" w:rsidRPr="00081D58" w:rsidTr="00053BE5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ED61CF" w:rsidRPr="00081D58" w:rsidRDefault="00ED61CF" w:rsidP="00656D4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D61CF" w:rsidRPr="00081D58" w:rsidRDefault="00ED61CF" w:rsidP="00656D4A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D61CF" w:rsidRPr="00081D58" w:rsidRDefault="00ED61CF" w:rsidP="00656D4A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ED61CF" w:rsidRPr="00081D58" w:rsidRDefault="00ED61CF" w:rsidP="00656D4A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ED61CF" w:rsidRPr="00081D58" w:rsidRDefault="00ED61CF" w:rsidP="00656D4A">
            <w:pPr>
              <w:rPr>
                <w:sz w:val="20"/>
                <w:szCs w:val="20"/>
              </w:rPr>
            </w:pPr>
            <w:r w:rsidRPr="00081D58">
              <w:rPr>
                <w:sz w:val="20"/>
                <w:szCs w:val="20"/>
              </w:rPr>
              <w:t>Расчетное давление (изб.), МПа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ED61CF" w:rsidRPr="00081D58" w:rsidRDefault="00ED61CF" w:rsidP="00656D4A">
            <w:pPr>
              <w:ind w:left="132"/>
              <w:rPr>
                <w:color w:val="000000"/>
                <w:sz w:val="20"/>
                <w:szCs w:val="20"/>
              </w:rPr>
            </w:pPr>
            <w:r w:rsidRPr="00081D58">
              <w:rPr>
                <w:sz w:val="20"/>
                <w:szCs w:val="20"/>
                <w:lang w:eastAsia="ar-SA"/>
              </w:rPr>
              <w:t>определяет разработчик оборудования</w:t>
            </w:r>
          </w:p>
        </w:tc>
        <w:tc>
          <w:tcPr>
            <w:tcW w:w="1831" w:type="dxa"/>
            <w:vMerge/>
            <w:shd w:val="clear" w:color="auto" w:fill="auto"/>
          </w:tcPr>
          <w:p w:rsidR="00ED61CF" w:rsidRPr="00081D58" w:rsidRDefault="00ED61CF" w:rsidP="00656D4A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ED61CF" w:rsidRPr="00081D58" w:rsidRDefault="00ED61CF" w:rsidP="00656D4A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ED61CF" w:rsidRPr="00081D58" w:rsidTr="00053BE5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ED61CF" w:rsidRPr="00081D58" w:rsidRDefault="00ED61CF" w:rsidP="00656D4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D61CF" w:rsidRPr="00081D58" w:rsidRDefault="00ED61CF" w:rsidP="00656D4A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D61CF" w:rsidRPr="00081D58" w:rsidRDefault="00ED61CF" w:rsidP="00656D4A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ED61CF" w:rsidRPr="00081D58" w:rsidRDefault="00ED61CF" w:rsidP="00656D4A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ED61CF" w:rsidRPr="00081D58" w:rsidRDefault="00ED61CF" w:rsidP="00656D4A">
            <w:pPr>
              <w:rPr>
                <w:sz w:val="20"/>
                <w:szCs w:val="20"/>
              </w:rPr>
            </w:pPr>
            <w:r w:rsidRPr="00081D58">
              <w:rPr>
                <w:sz w:val="20"/>
                <w:szCs w:val="20"/>
              </w:rPr>
              <w:t>Проектируемый уровень налива, м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ED61CF" w:rsidRPr="00081D58" w:rsidRDefault="00ED61CF" w:rsidP="00656D4A">
            <w:pPr>
              <w:ind w:left="132"/>
              <w:rPr>
                <w:sz w:val="20"/>
                <w:szCs w:val="20"/>
              </w:rPr>
            </w:pPr>
            <w:r w:rsidRPr="00081D58">
              <w:rPr>
                <w:sz w:val="20"/>
                <w:szCs w:val="20"/>
              </w:rPr>
              <w:t>7,0</w:t>
            </w:r>
          </w:p>
        </w:tc>
        <w:tc>
          <w:tcPr>
            <w:tcW w:w="1831" w:type="dxa"/>
            <w:vMerge/>
            <w:shd w:val="clear" w:color="auto" w:fill="auto"/>
          </w:tcPr>
          <w:p w:rsidR="00ED61CF" w:rsidRPr="00081D58" w:rsidRDefault="00ED61CF" w:rsidP="00656D4A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ED61CF" w:rsidRPr="00081D58" w:rsidRDefault="00ED61CF" w:rsidP="00656D4A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ED61CF" w:rsidRPr="00081D58" w:rsidTr="00053BE5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ED61CF" w:rsidRPr="00081D58" w:rsidRDefault="00ED61CF" w:rsidP="00656D4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D61CF" w:rsidRPr="00081D58" w:rsidRDefault="00ED61CF" w:rsidP="00656D4A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D61CF" w:rsidRPr="00081D58" w:rsidRDefault="00ED61CF" w:rsidP="00656D4A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ED61CF" w:rsidRPr="00081D58" w:rsidRDefault="00ED61CF" w:rsidP="00656D4A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ED61CF" w:rsidRPr="00081D58" w:rsidRDefault="00ED61CF" w:rsidP="00656D4A">
            <w:pPr>
              <w:rPr>
                <w:sz w:val="20"/>
                <w:szCs w:val="20"/>
              </w:rPr>
            </w:pPr>
            <w:r w:rsidRPr="00081D58">
              <w:rPr>
                <w:sz w:val="20"/>
                <w:szCs w:val="20"/>
              </w:rPr>
              <w:t>Рабочая температура в аппарате, °С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ED61CF" w:rsidRPr="00081D58" w:rsidRDefault="00ED61CF" w:rsidP="00656D4A">
            <w:pPr>
              <w:ind w:left="132"/>
              <w:rPr>
                <w:color w:val="000000"/>
                <w:sz w:val="20"/>
                <w:szCs w:val="20"/>
              </w:rPr>
            </w:pPr>
            <w:r w:rsidRPr="00081D58">
              <w:rPr>
                <w:color w:val="000000"/>
                <w:sz w:val="20"/>
                <w:szCs w:val="20"/>
              </w:rPr>
              <w:t>минус 56 ÷ +36</w:t>
            </w:r>
          </w:p>
        </w:tc>
        <w:tc>
          <w:tcPr>
            <w:tcW w:w="1831" w:type="dxa"/>
            <w:vMerge/>
            <w:shd w:val="clear" w:color="auto" w:fill="auto"/>
          </w:tcPr>
          <w:p w:rsidR="00ED61CF" w:rsidRPr="00081D58" w:rsidRDefault="00ED61CF" w:rsidP="00656D4A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ED61CF" w:rsidRPr="00081D58" w:rsidRDefault="00ED61CF" w:rsidP="00656D4A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ED61CF" w:rsidRPr="00081D58" w:rsidTr="00053BE5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ED61CF" w:rsidRPr="00081D58" w:rsidRDefault="00ED61CF" w:rsidP="00656D4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D61CF" w:rsidRPr="00081D58" w:rsidRDefault="00ED61CF" w:rsidP="00656D4A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D61CF" w:rsidRPr="00081D58" w:rsidRDefault="00ED61CF" w:rsidP="00656D4A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ED61CF" w:rsidRPr="00081D58" w:rsidRDefault="00ED61CF" w:rsidP="00656D4A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ED61CF" w:rsidRPr="00081D58" w:rsidRDefault="00ED61CF" w:rsidP="00656D4A">
            <w:pPr>
              <w:rPr>
                <w:sz w:val="20"/>
                <w:szCs w:val="20"/>
              </w:rPr>
            </w:pPr>
            <w:r w:rsidRPr="00081D58">
              <w:rPr>
                <w:sz w:val="20"/>
                <w:szCs w:val="20"/>
              </w:rPr>
              <w:t>Требуемая подача/прием продукта, м3/час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ED61CF" w:rsidRPr="00081D58" w:rsidRDefault="001570BE" w:rsidP="00656D4A">
            <w:pPr>
              <w:ind w:left="132"/>
              <w:rPr>
                <w:color w:val="000000"/>
                <w:sz w:val="20"/>
                <w:szCs w:val="20"/>
              </w:rPr>
            </w:pPr>
            <w:r w:rsidRPr="00081D58">
              <w:rPr>
                <w:color w:val="000000"/>
                <w:sz w:val="20"/>
                <w:szCs w:val="20"/>
              </w:rPr>
              <w:t xml:space="preserve">не менее </w:t>
            </w:r>
            <w:r w:rsidR="00ED61CF" w:rsidRPr="00081D58">
              <w:rPr>
                <w:color w:val="000000"/>
                <w:sz w:val="20"/>
                <w:szCs w:val="20"/>
              </w:rPr>
              <w:t>50/50</w:t>
            </w:r>
          </w:p>
        </w:tc>
        <w:tc>
          <w:tcPr>
            <w:tcW w:w="1831" w:type="dxa"/>
            <w:vMerge/>
            <w:shd w:val="clear" w:color="auto" w:fill="auto"/>
          </w:tcPr>
          <w:p w:rsidR="00ED61CF" w:rsidRPr="00081D58" w:rsidRDefault="00ED61CF" w:rsidP="00656D4A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ED61CF" w:rsidRPr="00081D58" w:rsidRDefault="00ED61CF" w:rsidP="00656D4A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ED61CF" w:rsidRPr="00081D58" w:rsidTr="00053BE5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ED61CF" w:rsidRPr="00081D58" w:rsidRDefault="00ED61CF" w:rsidP="00656D4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D61CF" w:rsidRPr="00081D58" w:rsidRDefault="00ED61CF" w:rsidP="00656D4A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D61CF" w:rsidRPr="00081D58" w:rsidRDefault="00ED61CF" w:rsidP="00656D4A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ED61CF" w:rsidRPr="00081D58" w:rsidRDefault="00ED61CF" w:rsidP="00656D4A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ED61CF" w:rsidRPr="00081D58" w:rsidRDefault="00ED61CF" w:rsidP="00656D4A">
            <w:pPr>
              <w:rPr>
                <w:sz w:val="20"/>
                <w:szCs w:val="20"/>
              </w:rPr>
            </w:pPr>
            <w:r w:rsidRPr="00081D58">
              <w:rPr>
                <w:sz w:val="20"/>
                <w:szCs w:val="20"/>
              </w:rPr>
              <w:t>Противодавление в системе сброса от предохранительного клапана, МПа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ED61CF" w:rsidRPr="00081D58" w:rsidRDefault="00ED61CF" w:rsidP="00656D4A">
            <w:pPr>
              <w:ind w:left="132"/>
              <w:rPr>
                <w:color w:val="000000"/>
                <w:sz w:val="20"/>
                <w:szCs w:val="20"/>
              </w:rPr>
            </w:pPr>
            <w:r w:rsidRPr="00081D58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31" w:type="dxa"/>
            <w:vMerge/>
            <w:shd w:val="clear" w:color="auto" w:fill="auto"/>
          </w:tcPr>
          <w:p w:rsidR="00ED61CF" w:rsidRPr="00081D58" w:rsidRDefault="00ED61CF" w:rsidP="00656D4A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ED61CF" w:rsidRPr="00081D58" w:rsidRDefault="00ED61CF" w:rsidP="00656D4A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ED61CF" w:rsidRPr="00081D58" w:rsidTr="00053BE5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ED61CF" w:rsidRPr="00081D58" w:rsidRDefault="00ED61CF" w:rsidP="00656D4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D61CF" w:rsidRPr="00081D58" w:rsidRDefault="00ED61CF" w:rsidP="00656D4A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D61CF" w:rsidRPr="00081D58" w:rsidRDefault="00ED61CF" w:rsidP="00656D4A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ED61CF" w:rsidRPr="00081D58" w:rsidRDefault="00ED61CF" w:rsidP="00656D4A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ED61CF" w:rsidRPr="00081D58" w:rsidRDefault="00ED61CF" w:rsidP="00656D4A">
            <w:pPr>
              <w:rPr>
                <w:sz w:val="20"/>
                <w:szCs w:val="20"/>
              </w:rPr>
            </w:pPr>
            <w:r w:rsidRPr="00081D58">
              <w:rPr>
                <w:sz w:val="20"/>
                <w:szCs w:val="20"/>
              </w:rPr>
              <w:t>Исполнение (наземное, подземное)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ED61CF" w:rsidRPr="00081D58" w:rsidRDefault="00ED61CF" w:rsidP="00656D4A">
            <w:pPr>
              <w:ind w:left="132"/>
              <w:rPr>
                <w:sz w:val="20"/>
                <w:szCs w:val="20"/>
                <w:lang w:eastAsia="ar-SA"/>
              </w:rPr>
            </w:pPr>
            <w:r w:rsidRPr="00081D58">
              <w:rPr>
                <w:sz w:val="20"/>
                <w:szCs w:val="20"/>
                <w:lang w:eastAsia="ar-SA"/>
              </w:rPr>
              <w:t>наземное</w:t>
            </w:r>
          </w:p>
        </w:tc>
        <w:tc>
          <w:tcPr>
            <w:tcW w:w="1831" w:type="dxa"/>
            <w:vMerge/>
            <w:shd w:val="clear" w:color="auto" w:fill="auto"/>
          </w:tcPr>
          <w:p w:rsidR="00ED61CF" w:rsidRPr="00081D58" w:rsidRDefault="00ED61CF" w:rsidP="00656D4A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ED61CF" w:rsidRPr="00081D58" w:rsidRDefault="00ED61CF" w:rsidP="00656D4A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ED61CF" w:rsidRPr="00081D58" w:rsidTr="00053BE5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ED61CF" w:rsidRPr="00081D58" w:rsidRDefault="00ED61CF" w:rsidP="00656D4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D61CF" w:rsidRPr="00081D58" w:rsidRDefault="00ED61CF" w:rsidP="00656D4A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D61CF" w:rsidRPr="00081D58" w:rsidRDefault="00ED61CF" w:rsidP="00656D4A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ED61CF" w:rsidRPr="00081D58" w:rsidRDefault="00ED61CF" w:rsidP="00656D4A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ED61CF" w:rsidRPr="00081D58" w:rsidRDefault="00ED61CF" w:rsidP="00656D4A">
            <w:pPr>
              <w:suppressAutoHyphens/>
              <w:rPr>
                <w:color w:val="000000"/>
                <w:sz w:val="20"/>
                <w:szCs w:val="20"/>
              </w:rPr>
            </w:pPr>
            <w:r w:rsidRPr="00081D58">
              <w:rPr>
                <w:color w:val="000000"/>
                <w:sz w:val="20"/>
                <w:szCs w:val="20"/>
              </w:rPr>
              <w:t>Наличие обогревающего устройства, место его установки (внутри, снаружи)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ED61CF" w:rsidRPr="00081D58" w:rsidRDefault="00ED61CF" w:rsidP="00656D4A">
            <w:pPr>
              <w:ind w:left="132"/>
              <w:rPr>
                <w:color w:val="000000"/>
                <w:sz w:val="20"/>
                <w:szCs w:val="20"/>
              </w:rPr>
            </w:pPr>
            <w:r w:rsidRPr="00081D58">
              <w:rPr>
                <w:sz w:val="20"/>
                <w:szCs w:val="20"/>
              </w:rPr>
              <w:t>нет</w:t>
            </w:r>
          </w:p>
        </w:tc>
        <w:tc>
          <w:tcPr>
            <w:tcW w:w="1831" w:type="dxa"/>
            <w:shd w:val="clear" w:color="auto" w:fill="auto"/>
          </w:tcPr>
          <w:p w:rsidR="00ED61CF" w:rsidRPr="00081D58" w:rsidRDefault="00ED61CF" w:rsidP="00656D4A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ED61CF" w:rsidRPr="00081D58" w:rsidRDefault="00ED61CF" w:rsidP="00656D4A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ED61CF" w:rsidRPr="00081D58" w:rsidTr="00053BE5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ED61CF" w:rsidRPr="00081D58" w:rsidRDefault="00ED61CF" w:rsidP="00656D4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D61CF" w:rsidRPr="00081D58" w:rsidRDefault="00ED61CF" w:rsidP="00656D4A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D61CF" w:rsidRPr="00081D58" w:rsidRDefault="00ED61CF" w:rsidP="00656D4A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ED61CF" w:rsidRPr="00081D58" w:rsidRDefault="00ED61CF" w:rsidP="00656D4A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ED61CF" w:rsidRPr="00081D58" w:rsidRDefault="00ED61CF" w:rsidP="00656D4A">
            <w:pPr>
              <w:suppressAutoHyphens/>
              <w:rPr>
                <w:color w:val="000000"/>
                <w:sz w:val="20"/>
                <w:szCs w:val="20"/>
              </w:rPr>
            </w:pPr>
            <w:r w:rsidRPr="00081D58">
              <w:rPr>
                <w:color w:val="000000"/>
                <w:sz w:val="20"/>
                <w:szCs w:val="20"/>
              </w:rPr>
              <w:t>Наличие теплоизоляции и необходимость приварки деталей для ее крепления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ED61CF" w:rsidRPr="00081D58" w:rsidRDefault="00ED61CF" w:rsidP="00656D4A">
            <w:pPr>
              <w:ind w:left="132"/>
              <w:rPr>
                <w:spacing w:val="-2"/>
                <w:sz w:val="20"/>
                <w:szCs w:val="20"/>
              </w:rPr>
            </w:pPr>
            <w:r w:rsidRPr="00081D58">
              <w:rPr>
                <w:spacing w:val="-2"/>
                <w:sz w:val="20"/>
                <w:szCs w:val="20"/>
              </w:rPr>
              <w:t>нет</w:t>
            </w:r>
          </w:p>
        </w:tc>
        <w:tc>
          <w:tcPr>
            <w:tcW w:w="1831" w:type="dxa"/>
            <w:shd w:val="clear" w:color="auto" w:fill="auto"/>
          </w:tcPr>
          <w:p w:rsidR="00ED61CF" w:rsidRPr="00081D58" w:rsidRDefault="00ED61CF" w:rsidP="00656D4A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ED61CF" w:rsidRPr="00081D58" w:rsidRDefault="00ED61CF" w:rsidP="00656D4A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ED61CF" w:rsidRPr="00081D58" w:rsidTr="00053BE5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ED61CF" w:rsidRPr="00081D58" w:rsidRDefault="00ED61CF" w:rsidP="00656D4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D61CF" w:rsidRPr="00081D58" w:rsidRDefault="00ED61CF" w:rsidP="00656D4A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D61CF" w:rsidRPr="00081D58" w:rsidRDefault="00ED61CF" w:rsidP="00656D4A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ED61CF" w:rsidRPr="00081D58" w:rsidRDefault="00ED61CF" w:rsidP="00656D4A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ED61CF" w:rsidRPr="00081D58" w:rsidRDefault="00ED61CF" w:rsidP="00656D4A">
            <w:pPr>
              <w:suppressAutoHyphens/>
              <w:rPr>
                <w:color w:val="000000"/>
                <w:sz w:val="20"/>
                <w:szCs w:val="20"/>
              </w:rPr>
            </w:pPr>
            <w:r w:rsidRPr="00081D58">
              <w:rPr>
                <w:color w:val="000000"/>
                <w:sz w:val="20"/>
                <w:szCs w:val="20"/>
              </w:rPr>
              <w:t xml:space="preserve">Необходимость приварки площадок обслуживания и лестниц 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ED61CF" w:rsidRPr="00081D58" w:rsidRDefault="00ED61CF" w:rsidP="00656D4A">
            <w:pPr>
              <w:ind w:left="132"/>
              <w:rPr>
                <w:color w:val="000000"/>
                <w:sz w:val="20"/>
                <w:szCs w:val="20"/>
              </w:rPr>
            </w:pPr>
            <w:r w:rsidRPr="00081D58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831" w:type="dxa"/>
            <w:shd w:val="clear" w:color="auto" w:fill="auto"/>
          </w:tcPr>
          <w:p w:rsidR="00ED61CF" w:rsidRPr="00081D58" w:rsidRDefault="00ED61CF" w:rsidP="00656D4A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ED61CF" w:rsidRPr="00081D58" w:rsidRDefault="00ED61CF" w:rsidP="00656D4A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ED61CF" w:rsidRPr="00081D58" w:rsidTr="00AD46CF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ED61CF" w:rsidRPr="00081D58" w:rsidRDefault="00ED61CF" w:rsidP="00656D4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D61CF" w:rsidRPr="00081D58" w:rsidRDefault="00ED61CF" w:rsidP="00656D4A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D61CF" w:rsidRPr="00081D58" w:rsidRDefault="00ED61CF" w:rsidP="00656D4A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ED61CF" w:rsidRPr="00081D58" w:rsidRDefault="00ED61CF" w:rsidP="00656D4A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ED61CF" w:rsidRPr="00081D58" w:rsidRDefault="00ED61CF" w:rsidP="00656D4A">
            <w:pPr>
              <w:suppressAutoHyphens/>
              <w:rPr>
                <w:color w:val="000000"/>
                <w:sz w:val="20"/>
                <w:szCs w:val="20"/>
              </w:rPr>
            </w:pPr>
            <w:r w:rsidRPr="00081D58">
              <w:rPr>
                <w:color w:val="000000"/>
                <w:sz w:val="20"/>
                <w:szCs w:val="20"/>
              </w:rPr>
              <w:t>Материал корпуса и основных деталей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ED61CF" w:rsidRPr="00081D58" w:rsidRDefault="00ED61CF" w:rsidP="00656D4A">
            <w:pPr>
              <w:ind w:left="132"/>
              <w:rPr>
                <w:color w:val="000000"/>
                <w:sz w:val="20"/>
                <w:szCs w:val="20"/>
                <w:highlight w:val="yellow"/>
              </w:rPr>
            </w:pPr>
            <w:r w:rsidRPr="00081D58">
              <w:rPr>
                <w:color w:val="000000"/>
                <w:sz w:val="20"/>
                <w:szCs w:val="20"/>
              </w:rPr>
              <w:t>Сталь 09Г2С</w:t>
            </w:r>
          </w:p>
        </w:tc>
        <w:tc>
          <w:tcPr>
            <w:tcW w:w="1831" w:type="dxa"/>
            <w:shd w:val="clear" w:color="auto" w:fill="auto"/>
          </w:tcPr>
          <w:p w:rsidR="00ED61CF" w:rsidRPr="00081D58" w:rsidRDefault="00ED61CF" w:rsidP="00656D4A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ED61CF" w:rsidRPr="00081D58" w:rsidRDefault="00ED61CF" w:rsidP="00656D4A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ED61CF" w:rsidRPr="00081D58" w:rsidTr="00AD46CF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ED61CF" w:rsidRPr="00081D58" w:rsidRDefault="00ED61CF" w:rsidP="00656D4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D61CF" w:rsidRPr="00081D58" w:rsidRDefault="00ED61CF" w:rsidP="00656D4A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D61CF" w:rsidRPr="00081D58" w:rsidRDefault="00ED61CF" w:rsidP="00656D4A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ED61CF" w:rsidRPr="00081D58" w:rsidRDefault="00ED61CF" w:rsidP="00656D4A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ED61CF" w:rsidRPr="00081D58" w:rsidRDefault="00ED61CF" w:rsidP="00656D4A">
            <w:pPr>
              <w:suppressAutoHyphens/>
              <w:rPr>
                <w:color w:val="000000"/>
                <w:sz w:val="20"/>
                <w:szCs w:val="20"/>
              </w:rPr>
            </w:pPr>
            <w:r w:rsidRPr="00081D58">
              <w:rPr>
                <w:color w:val="000000"/>
                <w:sz w:val="20"/>
                <w:szCs w:val="20"/>
              </w:rPr>
              <w:t>Антикоррозионная защита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ED61CF" w:rsidRPr="00081D58" w:rsidRDefault="00ED61CF" w:rsidP="00656D4A">
            <w:pPr>
              <w:ind w:left="132"/>
              <w:rPr>
                <w:color w:val="000000"/>
                <w:sz w:val="20"/>
                <w:szCs w:val="20"/>
              </w:rPr>
            </w:pPr>
            <w:r w:rsidRPr="00081D58">
              <w:rPr>
                <w:color w:val="000000"/>
                <w:sz w:val="20"/>
                <w:szCs w:val="20"/>
              </w:rPr>
              <w:t xml:space="preserve">Наружное и внутреннее </w:t>
            </w:r>
            <w:r w:rsidRPr="00081D58">
              <w:rPr>
                <w:color w:val="000000"/>
                <w:sz w:val="20"/>
                <w:szCs w:val="20"/>
              </w:rPr>
              <w:lastRenderedPageBreak/>
              <w:t>антикоррозионное покрытие</w:t>
            </w:r>
          </w:p>
        </w:tc>
        <w:tc>
          <w:tcPr>
            <w:tcW w:w="1831" w:type="dxa"/>
            <w:shd w:val="clear" w:color="auto" w:fill="auto"/>
          </w:tcPr>
          <w:p w:rsidR="00ED61CF" w:rsidRPr="00081D58" w:rsidRDefault="00ED61CF" w:rsidP="00656D4A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ED61CF" w:rsidRPr="00081D58" w:rsidRDefault="00ED61CF" w:rsidP="00656D4A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ED61CF" w:rsidRPr="00081D58" w:rsidTr="00AD46CF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ED61CF" w:rsidRPr="00081D58" w:rsidRDefault="00ED61CF" w:rsidP="00656D4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D61CF" w:rsidRPr="00081D58" w:rsidRDefault="00ED61CF" w:rsidP="00656D4A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D61CF" w:rsidRPr="00081D58" w:rsidRDefault="00ED61CF" w:rsidP="00656D4A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ED61CF" w:rsidRPr="00081D58" w:rsidRDefault="00ED61CF" w:rsidP="00656D4A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ED61CF" w:rsidRPr="00081D58" w:rsidRDefault="00ED61CF" w:rsidP="00656D4A">
            <w:pPr>
              <w:suppressAutoHyphens/>
              <w:rPr>
                <w:color w:val="000000"/>
                <w:sz w:val="20"/>
                <w:szCs w:val="20"/>
              </w:rPr>
            </w:pPr>
            <w:r w:rsidRPr="00081D58">
              <w:rPr>
                <w:color w:val="000000"/>
                <w:sz w:val="20"/>
                <w:szCs w:val="20"/>
              </w:rPr>
              <w:t>Необходимость термообработки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ED61CF" w:rsidRPr="00081D58" w:rsidRDefault="00ED61CF" w:rsidP="00656D4A">
            <w:pPr>
              <w:ind w:left="132"/>
              <w:rPr>
                <w:color w:val="000000"/>
                <w:sz w:val="20"/>
                <w:szCs w:val="20"/>
              </w:rPr>
            </w:pPr>
            <w:r w:rsidRPr="00081D58">
              <w:rPr>
                <w:color w:val="000000"/>
                <w:sz w:val="20"/>
                <w:szCs w:val="20"/>
              </w:rPr>
              <w:t>Федеральными нормами и правилами в области промышленной безопасности "Правила промышленной безопасности при использовании оборудования, работающего под избыточным давлением" (Приказ от 15 декабря 2020 г. №536)</w:t>
            </w:r>
          </w:p>
        </w:tc>
        <w:tc>
          <w:tcPr>
            <w:tcW w:w="1831" w:type="dxa"/>
            <w:shd w:val="clear" w:color="auto" w:fill="auto"/>
          </w:tcPr>
          <w:p w:rsidR="00ED61CF" w:rsidRPr="00081D58" w:rsidRDefault="00ED61CF" w:rsidP="00656D4A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ED61CF" w:rsidRPr="00081D58" w:rsidRDefault="00ED61CF" w:rsidP="00656D4A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ED61CF" w:rsidRPr="00081D58" w:rsidTr="00053BE5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ED61CF" w:rsidRPr="00081D58" w:rsidRDefault="00ED61CF" w:rsidP="00656D4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D61CF" w:rsidRPr="00081D58" w:rsidRDefault="00ED61CF" w:rsidP="00656D4A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D61CF" w:rsidRPr="00081D58" w:rsidRDefault="00ED61CF" w:rsidP="00656D4A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ED61CF" w:rsidRPr="00081D58" w:rsidRDefault="00ED61CF" w:rsidP="00656D4A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ED61CF" w:rsidRPr="00081D58" w:rsidRDefault="00ED61CF" w:rsidP="00656D4A">
            <w:pPr>
              <w:suppressAutoHyphens/>
              <w:rPr>
                <w:color w:val="000000"/>
                <w:sz w:val="20"/>
                <w:szCs w:val="20"/>
              </w:rPr>
            </w:pPr>
            <w:r w:rsidRPr="00081D58">
              <w:rPr>
                <w:color w:val="000000"/>
                <w:sz w:val="20"/>
                <w:szCs w:val="20"/>
              </w:rPr>
              <w:t>Перечень технологических параметров, подлежащих контролю и регулированию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ED61CF" w:rsidRPr="00081D58" w:rsidRDefault="00ED61CF" w:rsidP="00656D4A">
            <w:pPr>
              <w:autoSpaceDE w:val="0"/>
              <w:autoSpaceDN w:val="0"/>
              <w:adjustRightInd w:val="0"/>
              <w:ind w:left="132"/>
              <w:rPr>
                <w:color w:val="000000"/>
                <w:sz w:val="20"/>
                <w:szCs w:val="20"/>
              </w:rPr>
            </w:pPr>
            <w:r w:rsidRPr="00081D58">
              <w:rPr>
                <w:sz w:val="20"/>
                <w:szCs w:val="20"/>
              </w:rPr>
              <w:t>уровень (контроль максимального и минимального значения уровня метанола, сигнализация максимального уровня)</w:t>
            </w:r>
          </w:p>
        </w:tc>
        <w:tc>
          <w:tcPr>
            <w:tcW w:w="1831" w:type="dxa"/>
            <w:shd w:val="clear" w:color="auto" w:fill="auto"/>
          </w:tcPr>
          <w:p w:rsidR="00ED61CF" w:rsidRPr="00081D58" w:rsidRDefault="00ED61CF" w:rsidP="00656D4A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ED61CF" w:rsidRPr="00081D58" w:rsidRDefault="00ED61CF" w:rsidP="00656D4A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ED61CF" w:rsidRPr="00081D58" w:rsidTr="00AD46CF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ED61CF" w:rsidRPr="00081D58" w:rsidRDefault="00ED61CF" w:rsidP="00656D4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D61CF" w:rsidRPr="00081D58" w:rsidRDefault="00ED61CF" w:rsidP="00656D4A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D61CF" w:rsidRPr="00081D58" w:rsidRDefault="00ED61CF" w:rsidP="00656D4A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ED61CF" w:rsidRPr="00081D58" w:rsidRDefault="00ED61CF" w:rsidP="00656D4A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ED61CF" w:rsidRPr="00081D58" w:rsidRDefault="00ED61CF" w:rsidP="00656D4A">
            <w:pPr>
              <w:suppressAutoHyphens/>
              <w:rPr>
                <w:color w:val="000000"/>
                <w:sz w:val="20"/>
                <w:szCs w:val="20"/>
              </w:rPr>
            </w:pPr>
            <w:r w:rsidRPr="00081D58">
              <w:rPr>
                <w:color w:val="000000"/>
                <w:sz w:val="20"/>
                <w:szCs w:val="20"/>
              </w:rPr>
              <w:t>Срок эксплуатации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ED61CF" w:rsidRPr="00081D58" w:rsidRDefault="001570BE" w:rsidP="00656D4A">
            <w:pPr>
              <w:suppressAutoHyphens/>
              <w:ind w:left="132"/>
              <w:rPr>
                <w:color w:val="000000"/>
                <w:sz w:val="20"/>
                <w:szCs w:val="20"/>
                <w:highlight w:val="yellow"/>
              </w:rPr>
            </w:pPr>
            <w:r w:rsidRPr="00081D58">
              <w:rPr>
                <w:color w:val="000000"/>
                <w:sz w:val="20"/>
                <w:szCs w:val="20"/>
              </w:rPr>
              <w:t xml:space="preserve">Не менее </w:t>
            </w:r>
            <w:r w:rsidR="00ED61CF" w:rsidRPr="00081D58">
              <w:rPr>
                <w:color w:val="000000"/>
                <w:sz w:val="20"/>
                <w:szCs w:val="20"/>
              </w:rPr>
              <w:t>30 лет</w:t>
            </w:r>
          </w:p>
        </w:tc>
        <w:tc>
          <w:tcPr>
            <w:tcW w:w="1831" w:type="dxa"/>
            <w:shd w:val="clear" w:color="auto" w:fill="auto"/>
          </w:tcPr>
          <w:p w:rsidR="00ED61CF" w:rsidRPr="00081D58" w:rsidRDefault="00ED61CF" w:rsidP="00656D4A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ED61CF" w:rsidRPr="00081D58" w:rsidRDefault="00ED61CF" w:rsidP="00656D4A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ED61CF" w:rsidRPr="00081D58" w:rsidTr="00AD46CF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ED61CF" w:rsidRPr="00081D58" w:rsidRDefault="00ED61CF" w:rsidP="00656D4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D61CF" w:rsidRPr="00081D58" w:rsidRDefault="00ED61CF" w:rsidP="00656D4A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D61CF" w:rsidRPr="00081D58" w:rsidRDefault="00ED61CF" w:rsidP="00656D4A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ED61CF" w:rsidRPr="00081D58" w:rsidRDefault="00ED61CF" w:rsidP="00656D4A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ED61CF" w:rsidRPr="00081D58" w:rsidRDefault="00ED61CF" w:rsidP="00656D4A">
            <w:pPr>
              <w:suppressAutoHyphens/>
              <w:rPr>
                <w:color w:val="000000"/>
                <w:sz w:val="20"/>
                <w:szCs w:val="20"/>
              </w:rPr>
            </w:pPr>
            <w:r w:rsidRPr="00081D58">
              <w:rPr>
                <w:color w:val="000000"/>
                <w:sz w:val="20"/>
                <w:szCs w:val="20"/>
              </w:rPr>
              <w:t>Категория емкости по взрывоопасности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ED61CF" w:rsidRPr="00081D58" w:rsidRDefault="00ED61CF" w:rsidP="00656D4A">
            <w:pPr>
              <w:autoSpaceDE w:val="0"/>
              <w:autoSpaceDN w:val="0"/>
              <w:adjustRightInd w:val="0"/>
              <w:ind w:left="132"/>
              <w:rPr>
                <w:sz w:val="20"/>
                <w:szCs w:val="20"/>
              </w:rPr>
            </w:pPr>
            <w:r w:rsidRPr="00081D58">
              <w:rPr>
                <w:sz w:val="20"/>
                <w:szCs w:val="20"/>
              </w:rPr>
              <w:t>В-</w:t>
            </w:r>
            <w:proofErr w:type="spellStart"/>
            <w:r w:rsidRPr="00081D58">
              <w:rPr>
                <w:sz w:val="20"/>
                <w:szCs w:val="20"/>
              </w:rPr>
              <w:t>Iг</w:t>
            </w:r>
            <w:proofErr w:type="spellEnd"/>
          </w:p>
        </w:tc>
        <w:tc>
          <w:tcPr>
            <w:tcW w:w="1831" w:type="dxa"/>
            <w:shd w:val="clear" w:color="auto" w:fill="auto"/>
          </w:tcPr>
          <w:p w:rsidR="00ED61CF" w:rsidRPr="00081D58" w:rsidRDefault="00ED61CF" w:rsidP="00656D4A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ED61CF" w:rsidRPr="00081D58" w:rsidRDefault="00ED61CF" w:rsidP="00656D4A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ED61CF" w:rsidRPr="00081D58" w:rsidTr="00AD46CF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ED61CF" w:rsidRPr="00081D58" w:rsidRDefault="00ED61CF" w:rsidP="00ED61C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D61CF" w:rsidRPr="00081D58" w:rsidRDefault="00ED61CF" w:rsidP="00ED61CF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D61CF" w:rsidRPr="00081D58" w:rsidRDefault="00ED61CF" w:rsidP="00ED61C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ED61CF" w:rsidRPr="00081D58" w:rsidRDefault="00ED61CF" w:rsidP="00ED61C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ED61CF" w:rsidRPr="00081D58" w:rsidRDefault="00ED61CF" w:rsidP="00ED61CF">
            <w:pPr>
              <w:suppressAutoHyphens/>
              <w:rPr>
                <w:color w:val="000000"/>
                <w:sz w:val="20"/>
                <w:szCs w:val="20"/>
              </w:rPr>
            </w:pPr>
            <w:r w:rsidRPr="00081D58">
              <w:rPr>
                <w:sz w:val="20"/>
                <w:szCs w:val="20"/>
              </w:rPr>
              <w:t>Тип стенки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ED61CF" w:rsidRPr="00081D58" w:rsidRDefault="00ED61CF" w:rsidP="00ED61CF">
            <w:pPr>
              <w:ind w:left="132"/>
              <w:rPr>
                <w:color w:val="000000"/>
                <w:sz w:val="20"/>
                <w:szCs w:val="20"/>
                <w:lang w:val="en-US"/>
              </w:rPr>
            </w:pPr>
            <w:r w:rsidRPr="00081D58">
              <w:rPr>
                <w:color w:val="000000"/>
                <w:sz w:val="20"/>
                <w:szCs w:val="20"/>
              </w:rPr>
              <w:t>рулонная</w:t>
            </w:r>
          </w:p>
        </w:tc>
        <w:tc>
          <w:tcPr>
            <w:tcW w:w="1831" w:type="dxa"/>
            <w:shd w:val="clear" w:color="auto" w:fill="auto"/>
          </w:tcPr>
          <w:p w:rsidR="00ED61CF" w:rsidRPr="00081D58" w:rsidRDefault="00ED61CF" w:rsidP="00ED61C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ED61CF" w:rsidRPr="00081D58" w:rsidRDefault="00ED61CF" w:rsidP="00ED61C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ED61CF" w:rsidRPr="00081D58" w:rsidTr="00AD46CF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ED61CF" w:rsidRPr="00081D58" w:rsidRDefault="00ED61CF" w:rsidP="00ED61C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D61CF" w:rsidRPr="00081D58" w:rsidRDefault="00ED61CF" w:rsidP="00ED61CF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D61CF" w:rsidRPr="00081D58" w:rsidRDefault="00ED61CF" w:rsidP="00ED61C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ED61CF" w:rsidRPr="00081D58" w:rsidRDefault="00ED61CF" w:rsidP="00ED61C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ED61CF" w:rsidRPr="00081D58" w:rsidRDefault="00ED61CF" w:rsidP="00ED61CF">
            <w:pPr>
              <w:suppressAutoHyphens/>
              <w:rPr>
                <w:color w:val="000000"/>
                <w:sz w:val="20"/>
                <w:szCs w:val="20"/>
              </w:rPr>
            </w:pPr>
            <w:r w:rsidRPr="00081D58">
              <w:rPr>
                <w:color w:val="000000"/>
                <w:sz w:val="20"/>
                <w:szCs w:val="20"/>
              </w:rPr>
              <w:t>Габариты резервуара, мм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ED61CF" w:rsidRPr="00081D58" w:rsidRDefault="00ED61CF" w:rsidP="00ED61CF">
            <w:pPr>
              <w:ind w:left="132"/>
              <w:rPr>
                <w:sz w:val="20"/>
                <w:szCs w:val="20"/>
              </w:rPr>
            </w:pPr>
            <w:r w:rsidRPr="00081D58">
              <w:rPr>
                <w:sz w:val="20"/>
                <w:szCs w:val="20"/>
              </w:rPr>
              <w:t>диаметр – 8570</w:t>
            </w:r>
          </w:p>
          <w:p w:rsidR="00ED61CF" w:rsidRPr="00081D58" w:rsidRDefault="00ED61CF" w:rsidP="00ED61CF">
            <w:pPr>
              <w:ind w:left="132"/>
              <w:rPr>
                <w:sz w:val="20"/>
                <w:szCs w:val="20"/>
              </w:rPr>
            </w:pPr>
            <w:r w:rsidRPr="00081D58">
              <w:rPr>
                <w:sz w:val="20"/>
                <w:szCs w:val="20"/>
              </w:rPr>
              <w:t>высота стенки –7500</w:t>
            </w:r>
          </w:p>
        </w:tc>
        <w:tc>
          <w:tcPr>
            <w:tcW w:w="1831" w:type="dxa"/>
            <w:shd w:val="clear" w:color="auto" w:fill="auto"/>
          </w:tcPr>
          <w:p w:rsidR="00ED61CF" w:rsidRPr="00081D58" w:rsidRDefault="00ED61CF" w:rsidP="00ED61C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ED61CF" w:rsidRPr="00081D58" w:rsidRDefault="00ED61CF" w:rsidP="00ED61C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ED61CF" w:rsidRPr="00081D58" w:rsidTr="00AD46CF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ED61CF" w:rsidRPr="00081D58" w:rsidRDefault="00ED61CF" w:rsidP="00ED61C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D61CF" w:rsidRPr="00081D58" w:rsidRDefault="00ED61CF" w:rsidP="00ED61CF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D61CF" w:rsidRPr="00081D58" w:rsidRDefault="00ED61CF" w:rsidP="00ED61C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ED61CF" w:rsidRPr="00081D58" w:rsidRDefault="00ED61CF" w:rsidP="00ED61C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ED61CF" w:rsidRPr="00081D58" w:rsidRDefault="00ED61CF" w:rsidP="00ED61CF">
            <w:pPr>
              <w:suppressAutoHyphens/>
              <w:rPr>
                <w:color w:val="000000"/>
                <w:sz w:val="20"/>
                <w:szCs w:val="20"/>
              </w:rPr>
            </w:pPr>
            <w:r w:rsidRPr="00081D58">
              <w:rPr>
                <w:color w:val="000000"/>
                <w:sz w:val="20"/>
                <w:szCs w:val="20"/>
              </w:rPr>
              <w:t>Тип крыши (стационарная, плавающая)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ED61CF" w:rsidRPr="00081D58" w:rsidRDefault="00ED61CF" w:rsidP="00ED61CF">
            <w:pPr>
              <w:ind w:left="132"/>
              <w:rPr>
                <w:color w:val="000000"/>
                <w:sz w:val="20"/>
                <w:szCs w:val="20"/>
              </w:rPr>
            </w:pPr>
            <w:r w:rsidRPr="00081D58">
              <w:rPr>
                <w:color w:val="000000"/>
                <w:sz w:val="20"/>
                <w:szCs w:val="20"/>
              </w:rPr>
              <w:t>стационарная</w:t>
            </w:r>
          </w:p>
        </w:tc>
        <w:tc>
          <w:tcPr>
            <w:tcW w:w="1831" w:type="dxa"/>
            <w:shd w:val="clear" w:color="auto" w:fill="auto"/>
          </w:tcPr>
          <w:p w:rsidR="00ED61CF" w:rsidRPr="00081D58" w:rsidRDefault="00ED61CF" w:rsidP="00ED61C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ED61CF" w:rsidRPr="00081D58" w:rsidRDefault="00ED61CF" w:rsidP="00ED61C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ED61CF" w:rsidRPr="00081D58" w:rsidTr="00AD46CF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ED61CF" w:rsidRPr="00081D58" w:rsidRDefault="00ED61CF" w:rsidP="00ED61C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D61CF" w:rsidRPr="00081D58" w:rsidRDefault="00ED61CF" w:rsidP="00ED61CF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D61CF" w:rsidRPr="00081D58" w:rsidRDefault="00ED61CF" w:rsidP="00ED61C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ED61CF" w:rsidRPr="00081D58" w:rsidRDefault="00ED61CF" w:rsidP="00ED61C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ED61CF" w:rsidRPr="00081D58" w:rsidRDefault="00ED61CF" w:rsidP="00ED61CF">
            <w:pPr>
              <w:suppressAutoHyphens/>
              <w:rPr>
                <w:color w:val="000000"/>
                <w:sz w:val="20"/>
                <w:szCs w:val="20"/>
              </w:rPr>
            </w:pPr>
            <w:r w:rsidRPr="00081D58">
              <w:rPr>
                <w:color w:val="000000"/>
                <w:sz w:val="20"/>
                <w:szCs w:val="20"/>
              </w:rPr>
              <w:t>Тип стационарной крыши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ED61CF" w:rsidRPr="00081D58" w:rsidRDefault="00ED61CF" w:rsidP="00ED61CF">
            <w:pPr>
              <w:ind w:left="132"/>
              <w:rPr>
                <w:color w:val="000000"/>
                <w:sz w:val="20"/>
                <w:szCs w:val="20"/>
              </w:rPr>
            </w:pPr>
            <w:r w:rsidRPr="00081D58">
              <w:rPr>
                <w:color w:val="000000"/>
                <w:sz w:val="20"/>
                <w:szCs w:val="20"/>
              </w:rPr>
              <w:t>Коническая, щитовая</w:t>
            </w:r>
          </w:p>
        </w:tc>
        <w:tc>
          <w:tcPr>
            <w:tcW w:w="1831" w:type="dxa"/>
            <w:shd w:val="clear" w:color="auto" w:fill="auto"/>
          </w:tcPr>
          <w:p w:rsidR="00ED61CF" w:rsidRPr="00081D58" w:rsidRDefault="00ED61CF" w:rsidP="00ED61C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ED61CF" w:rsidRPr="00081D58" w:rsidRDefault="00ED61CF" w:rsidP="00ED61C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ED61CF" w:rsidRPr="00081D58" w:rsidTr="00AD46CF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ED61CF" w:rsidRPr="00081D58" w:rsidRDefault="00ED61CF" w:rsidP="00ED61C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D61CF" w:rsidRPr="00081D58" w:rsidRDefault="00ED61CF" w:rsidP="00ED61CF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D61CF" w:rsidRPr="00081D58" w:rsidRDefault="00ED61CF" w:rsidP="00ED61C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ED61CF" w:rsidRPr="00081D58" w:rsidRDefault="00ED61CF" w:rsidP="00ED61C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ED61CF" w:rsidRPr="00081D58" w:rsidRDefault="00ED61CF" w:rsidP="00ED61CF">
            <w:pPr>
              <w:suppressAutoHyphens/>
              <w:rPr>
                <w:color w:val="000000"/>
                <w:sz w:val="20"/>
                <w:szCs w:val="20"/>
              </w:rPr>
            </w:pPr>
            <w:r w:rsidRPr="00081D58">
              <w:rPr>
                <w:color w:val="000000"/>
                <w:sz w:val="20"/>
                <w:szCs w:val="20"/>
              </w:rPr>
              <w:t>Тип днища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ED61CF" w:rsidRPr="00081D58" w:rsidRDefault="00ED61CF" w:rsidP="00ED61CF">
            <w:pPr>
              <w:ind w:left="132"/>
              <w:rPr>
                <w:color w:val="000000"/>
                <w:sz w:val="20"/>
                <w:szCs w:val="20"/>
              </w:rPr>
            </w:pPr>
            <w:r w:rsidRPr="00081D58">
              <w:rPr>
                <w:color w:val="000000"/>
                <w:sz w:val="20"/>
                <w:szCs w:val="20"/>
              </w:rPr>
              <w:t xml:space="preserve">Рулонное </w:t>
            </w:r>
            <w:r w:rsidRPr="00081D58">
              <w:rPr>
                <w:sz w:val="20"/>
                <w:szCs w:val="20"/>
              </w:rPr>
              <w:t>(толщина не менее 6 мм)</w:t>
            </w:r>
          </w:p>
        </w:tc>
        <w:tc>
          <w:tcPr>
            <w:tcW w:w="1831" w:type="dxa"/>
            <w:shd w:val="clear" w:color="auto" w:fill="auto"/>
          </w:tcPr>
          <w:p w:rsidR="00ED61CF" w:rsidRPr="00081D58" w:rsidRDefault="00ED61CF" w:rsidP="00ED61C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ED61CF" w:rsidRPr="00081D58" w:rsidRDefault="00ED61CF" w:rsidP="00ED61C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ED61CF" w:rsidRPr="00081D58" w:rsidTr="00AD46CF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ED61CF" w:rsidRPr="00081D58" w:rsidRDefault="00ED61CF" w:rsidP="00ED61C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D61CF" w:rsidRPr="00081D58" w:rsidRDefault="00ED61CF" w:rsidP="00ED61CF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D61CF" w:rsidRPr="00081D58" w:rsidRDefault="00ED61CF" w:rsidP="00ED61C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ED61CF" w:rsidRPr="00081D58" w:rsidRDefault="00ED61CF" w:rsidP="00ED61C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ED61CF" w:rsidRPr="00081D58" w:rsidRDefault="00ED61CF" w:rsidP="00ED61CF">
            <w:pPr>
              <w:suppressAutoHyphens/>
              <w:rPr>
                <w:color w:val="000000"/>
                <w:sz w:val="20"/>
                <w:szCs w:val="20"/>
              </w:rPr>
            </w:pPr>
            <w:r w:rsidRPr="00081D58">
              <w:rPr>
                <w:color w:val="000000"/>
                <w:sz w:val="20"/>
                <w:szCs w:val="20"/>
              </w:rPr>
              <w:t>Уклон днища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ED61CF" w:rsidRPr="00081D58" w:rsidRDefault="00ED61CF" w:rsidP="00ED61CF">
            <w:pPr>
              <w:ind w:left="132"/>
              <w:rPr>
                <w:color w:val="000000"/>
                <w:sz w:val="20"/>
                <w:szCs w:val="20"/>
              </w:rPr>
            </w:pPr>
            <w:r w:rsidRPr="00081D58">
              <w:rPr>
                <w:color w:val="000000"/>
                <w:sz w:val="20"/>
                <w:szCs w:val="20"/>
              </w:rPr>
              <w:t>Наружу</w:t>
            </w:r>
          </w:p>
        </w:tc>
        <w:tc>
          <w:tcPr>
            <w:tcW w:w="1831" w:type="dxa"/>
            <w:shd w:val="clear" w:color="auto" w:fill="auto"/>
          </w:tcPr>
          <w:p w:rsidR="00ED61CF" w:rsidRPr="00081D58" w:rsidRDefault="00ED61CF" w:rsidP="00ED61C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ED61CF" w:rsidRPr="00081D58" w:rsidRDefault="00ED61CF" w:rsidP="00ED61C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ED61CF" w:rsidRPr="00081D58" w:rsidTr="00AD46CF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ED61CF" w:rsidRPr="00081D58" w:rsidRDefault="00ED61CF" w:rsidP="00ED61C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D61CF" w:rsidRPr="00081D58" w:rsidRDefault="00ED61CF" w:rsidP="00ED61CF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D61CF" w:rsidRPr="00081D58" w:rsidRDefault="00ED61CF" w:rsidP="00ED61C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ED61CF" w:rsidRPr="00081D58" w:rsidRDefault="00ED61CF" w:rsidP="00ED61C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ED61CF" w:rsidRPr="00081D58" w:rsidRDefault="00ED61CF" w:rsidP="00ED61CF">
            <w:pPr>
              <w:suppressAutoHyphens/>
              <w:rPr>
                <w:color w:val="000000"/>
                <w:sz w:val="20"/>
                <w:szCs w:val="20"/>
              </w:rPr>
            </w:pPr>
            <w:r w:rsidRPr="00081D58">
              <w:rPr>
                <w:color w:val="000000"/>
                <w:sz w:val="20"/>
                <w:szCs w:val="20"/>
              </w:rPr>
              <w:t>Лестница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ED61CF" w:rsidRPr="00081D58" w:rsidRDefault="00ED61CF" w:rsidP="00ED61CF">
            <w:pPr>
              <w:ind w:left="132"/>
              <w:rPr>
                <w:color w:val="000000"/>
                <w:sz w:val="20"/>
                <w:szCs w:val="20"/>
              </w:rPr>
            </w:pPr>
            <w:r w:rsidRPr="00081D58">
              <w:rPr>
                <w:color w:val="000000"/>
                <w:sz w:val="20"/>
                <w:szCs w:val="20"/>
              </w:rPr>
              <w:t xml:space="preserve">многомаршевая, шахтной конструкции </w:t>
            </w:r>
          </w:p>
        </w:tc>
        <w:tc>
          <w:tcPr>
            <w:tcW w:w="1831" w:type="dxa"/>
            <w:shd w:val="clear" w:color="auto" w:fill="auto"/>
          </w:tcPr>
          <w:p w:rsidR="00ED61CF" w:rsidRPr="00081D58" w:rsidRDefault="00ED61CF" w:rsidP="00ED61C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ED61CF" w:rsidRPr="00081D58" w:rsidRDefault="00ED61CF" w:rsidP="00ED61C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ED61CF" w:rsidRPr="00081D58" w:rsidTr="00AD46CF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ED61CF" w:rsidRPr="00081D58" w:rsidRDefault="00ED61CF" w:rsidP="00ED61C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D61CF" w:rsidRPr="00081D58" w:rsidRDefault="00ED61CF" w:rsidP="00ED61CF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D61CF" w:rsidRPr="00081D58" w:rsidRDefault="00ED61CF" w:rsidP="00ED61C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ED61CF" w:rsidRPr="00081D58" w:rsidRDefault="00ED61CF" w:rsidP="00ED61C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ED61CF" w:rsidRPr="00081D58" w:rsidRDefault="00ED61CF" w:rsidP="00ED61CF">
            <w:pPr>
              <w:suppressAutoHyphens/>
              <w:rPr>
                <w:color w:val="000000"/>
                <w:sz w:val="20"/>
                <w:szCs w:val="20"/>
              </w:rPr>
            </w:pPr>
            <w:r w:rsidRPr="00081D58">
              <w:rPr>
                <w:color w:val="000000"/>
                <w:sz w:val="20"/>
                <w:szCs w:val="20"/>
              </w:rPr>
              <w:t>Припуск на коррозию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ED61CF" w:rsidRPr="00081D58" w:rsidRDefault="00ED61CF" w:rsidP="00ED61CF">
            <w:pPr>
              <w:ind w:left="132"/>
              <w:rPr>
                <w:color w:val="000000"/>
                <w:sz w:val="20"/>
                <w:szCs w:val="20"/>
              </w:rPr>
            </w:pPr>
            <w:r w:rsidRPr="00081D58">
              <w:rPr>
                <w:color w:val="000000"/>
                <w:sz w:val="20"/>
                <w:szCs w:val="20"/>
              </w:rPr>
              <w:t>1 мм</w:t>
            </w:r>
          </w:p>
        </w:tc>
        <w:tc>
          <w:tcPr>
            <w:tcW w:w="1831" w:type="dxa"/>
            <w:shd w:val="clear" w:color="auto" w:fill="auto"/>
          </w:tcPr>
          <w:p w:rsidR="00ED61CF" w:rsidRPr="00081D58" w:rsidRDefault="00ED61CF" w:rsidP="00ED61C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ED61CF" w:rsidRPr="00081D58" w:rsidRDefault="00ED61CF" w:rsidP="00ED61C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ED61CF" w:rsidRPr="00081D58" w:rsidTr="00AD46CF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ED61CF" w:rsidRPr="00081D58" w:rsidRDefault="00ED61CF" w:rsidP="00ED61C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D61CF" w:rsidRPr="00081D58" w:rsidRDefault="00ED61CF" w:rsidP="00ED61CF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D61CF" w:rsidRPr="00081D58" w:rsidRDefault="00ED61CF" w:rsidP="00ED61C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ED61CF" w:rsidRPr="00081D58" w:rsidRDefault="00ED61CF" w:rsidP="00ED61C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ED61CF" w:rsidRPr="00081D58" w:rsidRDefault="00ED61CF" w:rsidP="00ED61CF">
            <w:pPr>
              <w:suppressAutoHyphens/>
              <w:rPr>
                <w:sz w:val="20"/>
                <w:szCs w:val="20"/>
              </w:rPr>
            </w:pPr>
            <w:r w:rsidRPr="00081D58">
              <w:rPr>
                <w:sz w:val="20"/>
                <w:szCs w:val="20"/>
              </w:rPr>
              <w:t xml:space="preserve">Толщина поясов, мм 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ED61CF" w:rsidRPr="00081D58" w:rsidRDefault="00ED61CF" w:rsidP="00ED61CF">
            <w:pPr>
              <w:ind w:left="132"/>
              <w:rPr>
                <w:sz w:val="20"/>
                <w:szCs w:val="20"/>
              </w:rPr>
            </w:pPr>
            <w:r w:rsidRPr="00081D58">
              <w:rPr>
                <w:sz w:val="20"/>
                <w:szCs w:val="20"/>
              </w:rPr>
              <w:t>Не менее 6 мм</w:t>
            </w:r>
          </w:p>
        </w:tc>
        <w:tc>
          <w:tcPr>
            <w:tcW w:w="1831" w:type="dxa"/>
            <w:shd w:val="clear" w:color="auto" w:fill="auto"/>
          </w:tcPr>
          <w:p w:rsidR="00ED61CF" w:rsidRPr="00081D58" w:rsidRDefault="00ED61CF" w:rsidP="00ED61C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ED61CF" w:rsidRPr="00081D58" w:rsidRDefault="00ED61CF" w:rsidP="00ED61C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</w:tbl>
    <w:p w:rsidR="004925DC" w:rsidRDefault="004925DC" w:rsidP="007F1872">
      <w:pPr>
        <w:ind w:left="-567"/>
        <w:rPr>
          <w:b/>
        </w:rPr>
      </w:pPr>
    </w:p>
    <w:p w:rsidR="0003662C" w:rsidRDefault="0003662C" w:rsidP="007F1872">
      <w:pPr>
        <w:ind w:left="-567"/>
        <w:rPr>
          <w:b/>
        </w:rPr>
      </w:pPr>
    </w:p>
    <w:p w:rsidR="004925DC" w:rsidRPr="00D85E34" w:rsidRDefault="00F25A0A" w:rsidP="00B03EE5">
      <w:pPr>
        <w:jc w:val="center"/>
        <w:rPr>
          <w:b/>
        </w:rPr>
      </w:pPr>
      <w:r>
        <w:rPr>
          <w:b/>
        </w:rPr>
        <w:t xml:space="preserve">Таблица №2. </w:t>
      </w:r>
      <w:r w:rsidR="00B03EE5" w:rsidRPr="00D85E34">
        <w:rPr>
          <w:b/>
        </w:rPr>
        <w:t>Общие требования</w:t>
      </w:r>
      <w:r w:rsidR="00FA0AA7">
        <w:rPr>
          <w:b/>
        </w:rPr>
        <w:t xml:space="preserve"> к поставке</w:t>
      </w:r>
    </w:p>
    <w:p w:rsidR="00110481" w:rsidRPr="00D85E34" w:rsidRDefault="00110481" w:rsidP="00B03EE5">
      <w:pPr>
        <w:jc w:val="center"/>
        <w:rPr>
          <w:b/>
        </w:rPr>
      </w:pPr>
    </w:p>
    <w:tbl>
      <w:tblPr>
        <w:tblW w:w="1559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5245"/>
        <w:gridCol w:w="9923"/>
      </w:tblGrid>
      <w:tr w:rsidR="00B03EE5" w:rsidRPr="00CF30A7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CF30A7" w:rsidRDefault="00B03EE5" w:rsidP="00F345C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CF30A7">
              <w:rPr>
                <w:b/>
                <w:color w:val="000000"/>
                <w:sz w:val="22"/>
                <w:szCs w:val="22"/>
              </w:rPr>
              <w:t>№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B03EE5" w:rsidRPr="00CF30A7" w:rsidRDefault="00B03EE5" w:rsidP="00B03EE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CF30A7">
              <w:rPr>
                <w:b/>
                <w:color w:val="000000"/>
                <w:sz w:val="22"/>
                <w:szCs w:val="22"/>
              </w:rPr>
              <w:t>Наименование</w:t>
            </w:r>
            <w:r w:rsidR="00D85E34" w:rsidRPr="00CF30A7">
              <w:rPr>
                <w:b/>
                <w:color w:val="000000"/>
                <w:sz w:val="22"/>
                <w:szCs w:val="22"/>
              </w:rPr>
              <w:t xml:space="preserve"> параметра</w:t>
            </w:r>
          </w:p>
        </w:tc>
        <w:tc>
          <w:tcPr>
            <w:tcW w:w="9923" w:type="dxa"/>
            <w:shd w:val="clear" w:color="auto" w:fill="auto"/>
            <w:vAlign w:val="center"/>
          </w:tcPr>
          <w:p w:rsidR="00B03EE5" w:rsidRPr="00CF30A7" w:rsidRDefault="00B03EE5" w:rsidP="00A367D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CF30A7">
              <w:rPr>
                <w:b/>
                <w:color w:val="000000"/>
                <w:sz w:val="22"/>
                <w:szCs w:val="22"/>
              </w:rPr>
              <w:t>Содержание</w:t>
            </w:r>
          </w:p>
        </w:tc>
      </w:tr>
      <w:tr w:rsidR="00BD6724" w:rsidRPr="00CF30A7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CF30A7" w:rsidRDefault="00110481" w:rsidP="00F345C0">
            <w:pPr>
              <w:jc w:val="center"/>
              <w:rPr>
                <w:color w:val="000000"/>
                <w:sz w:val="22"/>
                <w:szCs w:val="22"/>
              </w:rPr>
            </w:pPr>
            <w:r w:rsidRPr="00CF30A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BD6724" w:rsidRPr="00CF30A7" w:rsidRDefault="00BD6724" w:rsidP="0051263F">
            <w:pPr>
              <w:ind w:left="152"/>
              <w:rPr>
                <w:color w:val="000000"/>
                <w:sz w:val="22"/>
                <w:szCs w:val="22"/>
              </w:rPr>
            </w:pPr>
            <w:r w:rsidRPr="00CF30A7">
              <w:rPr>
                <w:color w:val="000000"/>
                <w:sz w:val="22"/>
                <w:szCs w:val="22"/>
              </w:rPr>
              <w:t xml:space="preserve">Требование к качеству товара </w:t>
            </w:r>
          </w:p>
        </w:tc>
        <w:tc>
          <w:tcPr>
            <w:tcW w:w="9923" w:type="dxa"/>
            <w:shd w:val="clear" w:color="auto" w:fill="auto"/>
          </w:tcPr>
          <w:p w:rsidR="00BD6724" w:rsidRPr="00CF30A7" w:rsidRDefault="00BD6724" w:rsidP="00CF30A7">
            <w:pPr>
              <w:ind w:left="152" w:right="274"/>
              <w:jc w:val="both"/>
              <w:rPr>
                <w:sz w:val="22"/>
                <w:szCs w:val="22"/>
              </w:rPr>
            </w:pPr>
            <w:r w:rsidRPr="00CF30A7">
              <w:rPr>
                <w:sz w:val="22"/>
                <w:szCs w:val="22"/>
              </w:rPr>
      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      </w:r>
          </w:p>
          <w:p w:rsidR="00882FE0" w:rsidRPr="00CF30A7" w:rsidRDefault="00882FE0" w:rsidP="00CF30A7">
            <w:pPr>
              <w:ind w:left="152" w:right="274"/>
              <w:jc w:val="both"/>
              <w:rPr>
                <w:sz w:val="22"/>
                <w:szCs w:val="22"/>
              </w:rPr>
            </w:pPr>
            <w:r w:rsidRPr="00CF30A7">
              <w:rPr>
                <w:sz w:val="22"/>
                <w:szCs w:val="22"/>
              </w:rPr>
              <w:t>Качество поставляемого оборудования и материалов должно соответствовать действующим ГОСТам, ТУ в РФ.</w:t>
            </w:r>
          </w:p>
          <w:p w:rsidR="00ED61CF" w:rsidRPr="00CF30A7" w:rsidRDefault="00ED61CF" w:rsidP="00CF30A7">
            <w:pPr>
              <w:ind w:left="152" w:right="274"/>
              <w:jc w:val="both"/>
              <w:rPr>
                <w:sz w:val="22"/>
                <w:szCs w:val="22"/>
              </w:rPr>
            </w:pPr>
            <w:r w:rsidRPr="00CF30A7">
              <w:rPr>
                <w:sz w:val="22"/>
                <w:szCs w:val="22"/>
              </w:rPr>
              <w:t>В комплект поставки каждого резервуара включить:</w:t>
            </w:r>
          </w:p>
          <w:p w:rsidR="00ED61CF" w:rsidRPr="00CF30A7" w:rsidRDefault="00ED61CF" w:rsidP="00CF30A7">
            <w:pPr>
              <w:pStyle w:val="a3"/>
              <w:numPr>
                <w:ilvl w:val="0"/>
                <w:numId w:val="12"/>
              </w:numPr>
              <w:ind w:right="274"/>
              <w:jc w:val="both"/>
              <w:rPr>
                <w:sz w:val="22"/>
                <w:szCs w:val="22"/>
              </w:rPr>
            </w:pPr>
            <w:r w:rsidRPr="00CF30A7">
              <w:rPr>
                <w:sz w:val="22"/>
                <w:szCs w:val="22"/>
              </w:rPr>
              <w:t>резервуар по типу РВС-400 (или аналог, обеспечивающий технологическое назначение, функциональную работоспособность и надежность, безопасность эксплуатации);</w:t>
            </w:r>
          </w:p>
          <w:p w:rsidR="00ED61CF" w:rsidRPr="00CF30A7" w:rsidRDefault="00ED61CF" w:rsidP="00CF30A7">
            <w:pPr>
              <w:pStyle w:val="a3"/>
              <w:numPr>
                <w:ilvl w:val="0"/>
                <w:numId w:val="12"/>
              </w:numPr>
              <w:ind w:right="274"/>
              <w:jc w:val="both"/>
              <w:rPr>
                <w:sz w:val="22"/>
                <w:szCs w:val="22"/>
              </w:rPr>
            </w:pPr>
            <w:r w:rsidRPr="00CF30A7">
              <w:rPr>
                <w:sz w:val="22"/>
                <w:szCs w:val="22"/>
              </w:rPr>
              <w:t>ручную запорную арматуру;</w:t>
            </w:r>
          </w:p>
          <w:p w:rsidR="00ED61CF" w:rsidRPr="00CF30A7" w:rsidRDefault="00ED61CF" w:rsidP="00CF30A7">
            <w:pPr>
              <w:pStyle w:val="a3"/>
              <w:numPr>
                <w:ilvl w:val="0"/>
                <w:numId w:val="12"/>
              </w:numPr>
              <w:ind w:right="274"/>
              <w:jc w:val="both"/>
              <w:rPr>
                <w:sz w:val="22"/>
                <w:szCs w:val="22"/>
              </w:rPr>
            </w:pPr>
            <w:r w:rsidRPr="00CF30A7">
              <w:rPr>
                <w:sz w:val="22"/>
                <w:szCs w:val="22"/>
              </w:rPr>
              <w:t xml:space="preserve">дыхательный клапан со встроенным </w:t>
            </w:r>
            <w:proofErr w:type="spellStart"/>
            <w:r w:rsidRPr="00CF30A7">
              <w:rPr>
                <w:sz w:val="22"/>
                <w:szCs w:val="22"/>
              </w:rPr>
              <w:t>огнепреградителем</w:t>
            </w:r>
            <w:proofErr w:type="spellEnd"/>
            <w:r w:rsidRPr="00CF30A7">
              <w:rPr>
                <w:sz w:val="22"/>
                <w:szCs w:val="22"/>
              </w:rPr>
              <w:t xml:space="preserve"> по типу КДМ1-150 ХЛ1 (или аналог, обеспечивающий технологическое назначение, функциональную работоспособность и надежность, безопасность эксплуатации). Давление срабатывания клапана – 1,45 кПа (изб.);</w:t>
            </w:r>
          </w:p>
          <w:p w:rsidR="00ED61CF" w:rsidRPr="00CF30A7" w:rsidRDefault="00ED61CF" w:rsidP="00CF30A7">
            <w:pPr>
              <w:pStyle w:val="a3"/>
              <w:numPr>
                <w:ilvl w:val="0"/>
                <w:numId w:val="12"/>
              </w:numPr>
              <w:ind w:right="274"/>
              <w:jc w:val="both"/>
              <w:rPr>
                <w:sz w:val="22"/>
                <w:szCs w:val="22"/>
              </w:rPr>
            </w:pPr>
            <w:r w:rsidRPr="00CF30A7">
              <w:rPr>
                <w:sz w:val="22"/>
                <w:szCs w:val="22"/>
              </w:rPr>
              <w:t xml:space="preserve">предохранительный клапан со встроенным </w:t>
            </w:r>
            <w:proofErr w:type="spellStart"/>
            <w:r w:rsidRPr="00CF30A7">
              <w:rPr>
                <w:sz w:val="22"/>
                <w:szCs w:val="22"/>
              </w:rPr>
              <w:t>огнепреградителем</w:t>
            </w:r>
            <w:proofErr w:type="spellEnd"/>
            <w:r w:rsidRPr="00CF30A7">
              <w:rPr>
                <w:sz w:val="22"/>
                <w:szCs w:val="22"/>
              </w:rPr>
              <w:t xml:space="preserve"> по типу КДС2-450/150 ХЛ1 (или аналог, обеспечивающий технологическое назначение, функциональную </w:t>
            </w:r>
            <w:r w:rsidRPr="00CF30A7">
              <w:rPr>
                <w:sz w:val="22"/>
                <w:szCs w:val="22"/>
              </w:rPr>
              <w:lastRenderedPageBreak/>
              <w:t>работоспособность и надежность, безопасность эксплуатации). Давление срабатывания клапана – 1,595 кПа (изб.);</w:t>
            </w:r>
          </w:p>
          <w:p w:rsidR="00ED61CF" w:rsidRPr="00CF30A7" w:rsidRDefault="00ED61CF" w:rsidP="00CF30A7">
            <w:pPr>
              <w:pStyle w:val="a3"/>
              <w:numPr>
                <w:ilvl w:val="0"/>
                <w:numId w:val="13"/>
              </w:numPr>
              <w:ind w:right="274"/>
              <w:jc w:val="both"/>
              <w:rPr>
                <w:sz w:val="22"/>
                <w:szCs w:val="22"/>
              </w:rPr>
            </w:pPr>
            <w:r w:rsidRPr="00CF30A7">
              <w:rPr>
                <w:sz w:val="22"/>
                <w:szCs w:val="22"/>
              </w:rPr>
              <w:t>патрубки приема/раздачи;</w:t>
            </w:r>
          </w:p>
          <w:p w:rsidR="00ED61CF" w:rsidRPr="00CF30A7" w:rsidRDefault="00ED61CF" w:rsidP="00CF30A7">
            <w:pPr>
              <w:pStyle w:val="a3"/>
              <w:numPr>
                <w:ilvl w:val="0"/>
                <w:numId w:val="13"/>
              </w:numPr>
              <w:ind w:right="274"/>
              <w:jc w:val="both"/>
              <w:rPr>
                <w:sz w:val="22"/>
                <w:szCs w:val="22"/>
              </w:rPr>
            </w:pPr>
            <w:r w:rsidRPr="00CF30A7">
              <w:rPr>
                <w:sz w:val="22"/>
                <w:szCs w:val="22"/>
              </w:rPr>
              <w:t>кран сифонный;</w:t>
            </w:r>
          </w:p>
          <w:p w:rsidR="00ED61CF" w:rsidRPr="00CF30A7" w:rsidRDefault="00ED61CF" w:rsidP="00CF30A7">
            <w:pPr>
              <w:pStyle w:val="a3"/>
              <w:numPr>
                <w:ilvl w:val="0"/>
                <w:numId w:val="13"/>
              </w:numPr>
              <w:ind w:right="274"/>
              <w:jc w:val="both"/>
              <w:rPr>
                <w:sz w:val="22"/>
                <w:szCs w:val="22"/>
              </w:rPr>
            </w:pPr>
            <w:r w:rsidRPr="00CF30A7">
              <w:rPr>
                <w:sz w:val="22"/>
                <w:szCs w:val="22"/>
              </w:rPr>
              <w:t>пробоотборник;</w:t>
            </w:r>
          </w:p>
          <w:p w:rsidR="00ED61CF" w:rsidRPr="00CF30A7" w:rsidRDefault="00ED61CF" w:rsidP="00CF30A7">
            <w:pPr>
              <w:pStyle w:val="a3"/>
              <w:numPr>
                <w:ilvl w:val="0"/>
                <w:numId w:val="13"/>
              </w:numPr>
              <w:ind w:right="274"/>
              <w:jc w:val="both"/>
              <w:rPr>
                <w:sz w:val="22"/>
                <w:szCs w:val="22"/>
              </w:rPr>
            </w:pPr>
            <w:r w:rsidRPr="00CF30A7">
              <w:rPr>
                <w:sz w:val="22"/>
                <w:szCs w:val="22"/>
              </w:rPr>
              <w:t>хлопушки с перепуском;</w:t>
            </w:r>
          </w:p>
          <w:p w:rsidR="00ED61CF" w:rsidRPr="00CF30A7" w:rsidRDefault="00ED61CF" w:rsidP="00CF30A7">
            <w:pPr>
              <w:pStyle w:val="a3"/>
              <w:numPr>
                <w:ilvl w:val="0"/>
                <w:numId w:val="13"/>
              </w:numPr>
              <w:ind w:right="274"/>
              <w:jc w:val="both"/>
              <w:rPr>
                <w:sz w:val="22"/>
                <w:szCs w:val="22"/>
              </w:rPr>
            </w:pPr>
            <w:r w:rsidRPr="00CF30A7">
              <w:rPr>
                <w:sz w:val="22"/>
                <w:szCs w:val="22"/>
              </w:rPr>
              <w:t>механизмы управления хлопушками;</w:t>
            </w:r>
          </w:p>
          <w:p w:rsidR="00ED61CF" w:rsidRPr="00CF30A7" w:rsidRDefault="00ED61CF" w:rsidP="00CF30A7">
            <w:pPr>
              <w:pStyle w:val="a3"/>
              <w:numPr>
                <w:ilvl w:val="0"/>
                <w:numId w:val="13"/>
              </w:numPr>
              <w:ind w:right="274"/>
              <w:jc w:val="both"/>
              <w:rPr>
                <w:sz w:val="22"/>
                <w:szCs w:val="22"/>
              </w:rPr>
            </w:pPr>
            <w:r w:rsidRPr="00CF30A7">
              <w:rPr>
                <w:sz w:val="22"/>
                <w:szCs w:val="22"/>
              </w:rPr>
              <w:t>придонный очистной люк;</w:t>
            </w:r>
          </w:p>
          <w:p w:rsidR="00ED61CF" w:rsidRPr="00CF30A7" w:rsidRDefault="00ED61CF" w:rsidP="00CF30A7">
            <w:pPr>
              <w:pStyle w:val="a3"/>
              <w:numPr>
                <w:ilvl w:val="0"/>
                <w:numId w:val="13"/>
              </w:numPr>
              <w:ind w:right="274"/>
              <w:jc w:val="both"/>
              <w:rPr>
                <w:sz w:val="22"/>
                <w:szCs w:val="22"/>
              </w:rPr>
            </w:pPr>
            <w:r w:rsidRPr="00CF30A7">
              <w:rPr>
                <w:sz w:val="22"/>
                <w:szCs w:val="22"/>
              </w:rPr>
              <w:t>люки на крыше;</w:t>
            </w:r>
          </w:p>
          <w:p w:rsidR="00ED61CF" w:rsidRPr="00CF30A7" w:rsidRDefault="00ED61CF" w:rsidP="00CF30A7">
            <w:pPr>
              <w:pStyle w:val="a3"/>
              <w:numPr>
                <w:ilvl w:val="0"/>
                <w:numId w:val="13"/>
              </w:numPr>
              <w:ind w:right="274"/>
              <w:jc w:val="both"/>
              <w:rPr>
                <w:sz w:val="22"/>
                <w:szCs w:val="22"/>
              </w:rPr>
            </w:pPr>
            <w:r w:rsidRPr="00CF30A7">
              <w:rPr>
                <w:sz w:val="22"/>
                <w:szCs w:val="22"/>
              </w:rPr>
              <w:t>люки-лазы в первом поясе стенки;</w:t>
            </w:r>
          </w:p>
          <w:p w:rsidR="00ED61CF" w:rsidRPr="00CF30A7" w:rsidRDefault="00ED61CF" w:rsidP="00CF30A7">
            <w:pPr>
              <w:pStyle w:val="a3"/>
              <w:numPr>
                <w:ilvl w:val="0"/>
                <w:numId w:val="13"/>
              </w:numPr>
              <w:ind w:right="274"/>
              <w:jc w:val="both"/>
              <w:rPr>
                <w:sz w:val="22"/>
                <w:szCs w:val="22"/>
              </w:rPr>
            </w:pPr>
            <w:r w:rsidRPr="00CF30A7">
              <w:rPr>
                <w:sz w:val="22"/>
                <w:szCs w:val="22"/>
              </w:rPr>
              <w:t>устройства присоединения заземлителей;</w:t>
            </w:r>
          </w:p>
          <w:p w:rsidR="00ED61CF" w:rsidRPr="00CF30A7" w:rsidRDefault="00ED61CF" w:rsidP="00CF30A7">
            <w:pPr>
              <w:pStyle w:val="a3"/>
              <w:numPr>
                <w:ilvl w:val="0"/>
                <w:numId w:val="13"/>
              </w:numPr>
              <w:ind w:right="274"/>
              <w:jc w:val="both"/>
              <w:rPr>
                <w:sz w:val="22"/>
                <w:szCs w:val="22"/>
              </w:rPr>
            </w:pPr>
            <w:r w:rsidRPr="00CF30A7">
              <w:rPr>
                <w:sz w:val="22"/>
                <w:szCs w:val="22"/>
              </w:rPr>
              <w:t>ответные фланцы, заглушки поворотные, прокладки и крепежные детали (шпильки, гайки, шайбы);</w:t>
            </w:r>
          </w:p>
          <w:p w:rsidR="00ED61CF" w:rsidRPr="00CF30A7" w:rsidRDefault="00ED61CF" w:rsidP="00CF30A7">
            <w:pPr>
              <w:pStyle w:val="a3"/>
              <w:numPr>
                <w:ilvl w:val="0"/>
                <w:numId w:val="14"/>
              </w:numPr>
              <w:ind w:right="274"/>
              <w:jc w:val="both"/>
              <w:rPr>
                <w:sz w:val="22"/>
                <w:szCs w:val="22"/>
              </w:rPr>
            </w:pPr>
            <w:r w:rsidRPr="00CF30A7">
              <w:rPr>
                <w:sz w:val="22"/>
                <w:szCs w:val="22"/>
              </w:rPr>
              <w:t>защитные кожухи на заглушках и фланцевых соединениях;</w:t>
            </w:r>
          </w:p>
          <w:p w:rsidR="00ED61CF" w:rsidRPr="00CF30A7" w:rsidRDefault="00ED61CF" w:rsidP="00CF30A7">
            <w:pPr>
              <w:pStyle w:val="a3"/>
              <w:numPr>
                <w:ilvl w:val="0"/>
                <w:numId w:val="14"/>
              </w:numPr>
              <w:ind w:right="274"/>
              <w:jc w:val="both"/>
              <w:rPr>
                <w:sz w:val="22"/>
                <w:szCs w:val="22"/>
              </w:rPr>
            </w:pPr>
            <w:r w:rsidRPr="00CF30A7">
              <w:rPr>
                <w:sz w:val="22"/>
                <w:szCs w:val="22"/>
              </w:rPr>
              <w:t>закладные конструкции для установки КИП и А: сигнализатора уровня – 2 шт., уровнемера;</w:t>
            </w:r>
          </w:p>
          <w:p w:rsidR="00ED61CF" w:rsidRPr="00CF30A7" w:rsidRDefault="00ED61CF" w:rsidP="00CF30A7">
            <w:pPr>
              <w:pStyle w:val="a3"/>
              <w:numPr>
                <w:ilvl w:val="0"/>
                <w:numId w:val="14"/>
              </w:numPr>
              <w:ind w:right="274"/>
              <w:jc w:val="both"/>
              <w:rPr>
                <w:sz w:val="22"/>
                <w:szCs w:val="22"/>
              </w:rPr>
            </w:pPr>
            <w:r w:rsidRPr="00CF30A7">
              <w:rPr>
                <w:sz w:val="22"/>
                <w:szCs w:val="22"/>
              </w:rPr>
              <w:t>крепления для теплоизоляции - скобы С2 по ГОСТ 17314-81*;</w:t>
            </w:r>
          </w:p>
          <w:p w:rsidR="00ED61CF" w:rsidRPr="00CF30A7" w:rsidRDefault="00ED61CF" w:rsidP="00CF30A7">
            <w:pPr>
              <w:pStyle w:val="a3"/>
              <w:numPr>
                <w:ilvl w:val="0"/>
                <w:numId w:val="14"/>
              </w:numPr>
              <w:ind w:right="274"/>
              <w:jc w:val="both"/>
              <w:rPr>
                <w:sz w:val="22"/>
                <w:szCs w:val="22"/>
              </w:rPr>
            </w:pPr>
            <w:r w:rsidRPr="00CF30A7">
              <w:rPr>
                <w:sz w:val="22"/>
                <w:szCs w:val="22"/>
              </w:rPr>
              <w:t>площадки обслуживания с ограждениями и лестницами, многомаршевая шахтная лестница;</w:t>
            </w:r>
          </w:p>
          <w:p w:rsidR="00ED61CF" w:rsidRPr="00CF30A7" w:rsidRDefault="00ED61CF" w:rsidP="00CF30A7">
            <w:pPr>
              <w:pStyle w:val="a3"/>
              <w:numPr>
                <w:ilvl w:val="0"/>
                <w:numId w:val="14"/>
              </w:numPr>
              <w:ind w:right="274"/>
              <w:jc w:val="both"/>
              <w:rPr>
                <w:sz w:val="22"/>
                <w:szCs w:val="22"/>
              </w:rPr>
            </w:pPr>
            <w:r w:rsidRPr="00CF30A7">
              <w:rPr>
                <w:sz w:val="22"/>
                <w:szCs w:val="22"/>
              </w:rPr>
              <w:t>камеры генераторов пены средней кратности (2 шт.) типа ГПСС-600 для стационарной установки, размещенные диаметрально противоположно;</w:t>
            </w:r>
          </w:p>
          <w:p w:rsidR="00ED61CF" w:rsidRPr="00CF30A7" w:rsidRDefault="00ED61CF" w:rsidP="00CF30A7">
            <w:pPr>
              <w:pStyle w:val="a3"/>
              <w:numPr>
                <w:ilvl w:val="0"/>
                <w:numId w:val="14"/>
              </w:numPr>
              <w:ind w:right="274"/>
              <w:jc w:val="both"/>
              <w:rPr>
                <w:sz w:val="22"/>
                <w:szCs w:val="22"/>
              </w:rPr>
            </w:pPr>
            <w:r w:rsidRPr="00CF30A7">
              <w:rPr>
                <w:sz w:val="22"/>
                <w:szCs w:val="22"/>
              </w:rPr>
              <w:t xml:space="preserve">кронштейны для крепления </w:t>
            </w:r>
            <w:proofErr w:type="spellStart"/>
            <w:r w:rsidRPr="00CF30A7">
              <w:rPr>
                <w:sz w:val="22"/>
                <w:szCs w:val="22"/>
              </w:rPr>
              <w:t>пенопровода</w:t>
            </w:r>
            <w:proofErr w:type="spellEnd"/>
            <w:r w:rsidRPr="00CF30A7">
              <w:rPr>
                <w:sz w:val="22"/>
                <w:szCs w:val="22"/>
              </w:rPr>
              <w:t>;</w:t>
            </w:r>
          </w:p>
          <w:p w:rsidR="00ED61CF" w:rsidRPr="00CF30A7" w:rsidRDefault="00ED61CF" w:rsidP="00CF30A7">
            <w:pPr>
              <w:pStyle w:val="a3"/>
              <w:numPr>
                <w:ilvl w:val="0"/>
                <w:numId w:val="14"/>
              </w:numPr>
              <w:ind w:right="274"/>
              <w:jc w:val="both"/>
              <w:rPr>
                <w:sz w:val="22"/>
                <w:szCs w:val="22"/>
              </w:rPr>
            </w:pPr>
            <w:r w:rsidRPr="00CF30A7">
              <w:rPr>
                <w:sz w:val="22"/>
                <w:szCs w:val="22"/>
              </w:rPr>
              <w:t>кронштейны и опора для трубопровода «азотной подушки»;</w:t>
            </w:r>
          </w:p>
          <w:p w:rsidR="00ED61CF" w:rsidRPr="00CF30A7" w:rsidRDefault="00ED61CF" w:rsidP="00CF30A7">
            <w:pPr>
              <w:pStyle w:val="a3"/>
              <w:numPr>
                <w:ilvl w:val="0"/>
                <w:numId w:val="14"/>
              </w:numPr>
              <w:ind w:right="274"/>
              <w:jc w:val="both"/>
              <w:rPr>
                <w:sz w:val="22"/>
                <w:szCs w:val="22"/>
              </w:rPr>
            </w:pPr>
            <w:r w:rsidRPr="00CF30A7">
              <w:rPr>
                <w:sz w:val="22"/>
                <w:szCs w:val="22"/>
              </w:rPr>
              <w:t>комплект ЗИП на 2 года эксплуатации;</w:t>
            </w:r>
          </w:p>
          <w:p w:rsidR="00ED61CF" w:rsidRPr="00CF30A7" w:rsidRDefault="00ED61CF" w:rsidP="00CF30A7">
            <w:pPr>
              <w:pStyle w:val="a3"/>
              <w:numPr>
                <w:ilvl w:val="0"/>
                <w:numId w:val="14"/>
              </w:numPr>
              <w:ind w:right="274"/>
              <w:jc w:val="both"/>
              <w:rPr>
                <w:sz w:val="22"/>
                <w:szCs w:val="22"/>
              </w:rPr>
            </w:pPr>
            <w:r w:rsidRPr="00CF30A7">
              <w:rPr>
                <w:sz w:val="22"/>
                <w:szCs w:val="22"/>
              </w:rPr>
              <w:t>конструкторскую и эксплуатационную документацию;</w:t>
            </w:r>
          </w:p>
          <w:p w:rsidR="00ED61CF" w:rsidRPr="00CF30A7" w:rsidRDefault="00ED61CF" w:rsidP="00CF30A7">
            <w:pPr>
              <w:pStyle w:val="a3"/>
              <w:numPr>
                <w:ilvl w:val="0"/>
                <w:numId w:val="14"/>
              </w:numPr>
              <w:ind w:right="274"/>
              <w:jc w:val="both"/>
              <w:rPr>
                <w:sz w:val="22"/>
                <w:szCs w:val="22"/>
              </w:rPr>
            </w:pPr>
            <w:proofErr w:type="spellStart"/>
            <w:r w:rsidRPr="00CF30A7">
              <w:rPr>
                <w:sz w:val="22"/>
                <w:szCs w:val="22"/>
              </w:rPr>
              <w:t>молниеприемники</w:t>
            </w:r>
            <w:proofErr w:type="spellEnd"/>
            <w:r w:rsidRPr="00CF30A7">
              <w:rPr>
                <w:sz w:val="22"/>
                <w:szCs w:val="22"/>
              </w:rPr>
              <w:t>.</w:t>
            </w:r>
          </w:p>
          <w:p w:rsidR="00ED61CF" w:rsidRPr="00CF30A7" w:rsidRDefault="00ED61CF" w:rsidP="00CF30A7">
            <w:pPr>
              <w:pStyle w:val="a3"/>
              <w:numPr>
                <w:ilvl w:val="0"/>
                <w:numId w:val="14"/>
              </w:numPr>
              <w:ind w:right="274"/>
              <w:jc w:val="both"/>
              <w:rPr>
                <w:sz w:val="22"/>
                <w:szCs w:val="22"/>
              </w:rPr>
            </w:pPr>
            <w:r w:rsidRPr="00CF30A7">
              <w:rPr>
                <w:sz w:val="22"/>
                <w:szCs w:val="22"/>
              </w:rPr>
              <w:t>другое комплектно поставляемое оборудование и технические средства для обеспечения технологического назначения, функциональной работоспособности, надежности, безопасности эксплуатации оборудования в соответствии с технологией, конструкторской документацией Поставщика.</w:t>
            </w:r>
          </w:p>
        </w:tc>
      </w:tr>
      <w:tr w:rsidR="00B03EE5" w:rsidRPr="00CF30A7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CF30A7" w:rsidRDefault="00110481" w:rsidP="00F345C0">
            <w:pPr>
              <w:jc w:val="center"/>
              <w:rPr>
                <w:color w:val="000000"/>
                <w:sz w:val="22"/>
                <w:szCs w:val="22"/>
              </w:rPr>
            </w:pPr>
            <w:r w:rsidRPr="00CF30A7">
              <w:rPr>
                <w:color w:val="000000"/>
                <w:sz w:val="22"/>
                <w:szCs w:val="22"/>
              </w:rPr>
              <w:lastRenderedPageBreak/>
              <w:t>2</w:t>
            </w:r>
          </w:p>
        </w:tc>
        <w:tc>
          <w:tcPr>
            <w:tcW w:w="5245" w:type="dxa"/>
            <w:shd w:val="clear" w:color="auto" w:fill="auto"/>
          </w:tcPr>
          <w:p w:rsidR="00B03EE5" w:rsidRPr="00CF30A7" w:rsidRDefault="00BD6724" w:rsidP="0051263F">
            <w:pPr>
              <w:ind w:left="152"/>
              <w:rPr>
                <w:color w:val="000000"/>
                <w:sz w:val="22"/>
                <w:szCs w:val="22"/>
              </w:rPr>
            </w:pPr>
            <w:r w:rsidRPr="00CF30A7">
              <w:rPr>
                <w:color w:val="000000"/>
                <w:sz w:val="22"/>
                <w:szCs w:val="22"/>
              </w:rPr>
              <w:t>Поставляемый товар должен быть новым товаром</w:t>
            </w:r>
          </w:p>
        </w:tc>
        <w:tc>
          <w:tcPr>
            <w:tcW w:w="9923" w:type="dxa"/>
            <w:shd w:val="clear" w:color="auto" w:fill="auto"/>
          </w:tcPr>
          <w:p w:rsidR="00B03EE5" w:rsidRPr="00CF30A7" w:rsidRDefault="00BD6724" w:rsidP="00CF30A7">
            <w:pPr>
              <w:ind w:left="152" w:right="274"/>
              <w:jc w:val="both"/>
              <w:rPr>
                <w:i/>
                <w:color w:val="000000"/>
                <w:sz w:val="22"/>
                <w:szCs w:val="22"/>
                <w:highlight w:val="yellow"/>
              </w:rPr>
            </w:pPr>
            <w:r w:rsidRPr="00CF30A7">
              <w:rPr>
                <w:sz w:val="22"/>
                <w:szCs w:val="22"/>
              </w:rPr>
              <w:t>товаром, который не был в употреблении, в том числе который не был восстановлен, не были восстановлены потребительские свойства</w:t>
            </w:r>
          </w:p>
        </w:tc>
      </w:tr>
      <w:tr w:rsidR="00BD6724" w:rsidRPr="00CF30A7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CF30A7" w:rsidRDefault="00110481" w:rsidP="00F345C0">
            <w:pPr>
              <w:jc w:val="center"/>
              <w:rPr>
                <w:color w:val="000000"/>
                <w:sz w:val="22"/>
                <w:szCs w:val="22"/>
              </w:rPr>
            </w:pPr>
            <w:r w:rsidRPr="00CF30A7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BD6724" w:rsidRPr="00CF30A7" w:rsidRDefault="00BD6724" w:rsidP="0051263F">
            <w:pPr>
              <w:ind w:left="152"/>
              <w:rPr>
                <w:color w:val="000000"/>
                <w:sz w:val="22"/>
                <w:szCs w:val="22"/>
              </w:rPr>
            </w:pPr>
            <w:r w:rsidRPr="00CF30A7">
              <w:rPr>
                <w:color w:val="000000"/>
                <w:sz w:val="22"/>
                <w:szCs w:val="22"/>
              </w:rPr>
              <w:t>Требования к гарантийному сроку товара и (или) объему предоставления гарантий его качества</w:t>
            </w:r>
          </w:p>
        </w:tc>
        <w:tc>
          <w:tcPr>
            <w:tcW w:w="9923" w:type="dxa"/>
            <w:shd w:val="clear" w:color="auto" w:fill="auto"/>
          </w:tcPr>
          <w:p w:rsidR="00BD6724" w:rsidRPr="00CF30A7" w:rsidRDefault="00BD6724" w:rsidP="00CF30A7">
            <w:pPr>
              <w:ind w:left="152" w:right="274"/>
              <w:jc w:val="both"/>
              <w:rPr>
                <w:sz w:val="22"/>
                <w:szCs w:val="22"/>
              </w:rPr>
            </w:pPr>
            <w:r w:rsidRPr="00CF30A7">
              <w:rPr>
                <w:sz w:val="22"/>
                <w:szCs w:val="22"/>
              </w:rPr>
              <w:t xml:space="preserve">Гарантийный срок эксплуатации товара должен составлять не менее </w:t>
            </w:r>
            <w:r w:rsidR="00E45EA9" w:rsidRPr="00CF30A7">
              <w:rPr>
                <w:i/>
                <w:color w:val="000000"/>
                <w:sz w:val="22"/>
                <w:szCs w:val="22"/>
              </w:rPr>
              <w:t>12</w:t>
            </w:r>
            <w:r w:rsidR="00FA0AA7" w:rsidRPr="00CF30A7">
              <w:rPr>
                <w:sz w:val="22"/>
                <w:szCs w:val="22"/>
              </w:rPr>
              <w:t xml:space="preserve"> </w:t>
            </w:r>
            <w:r w:rsidRPr="00CF30A7">
              <w:rPr>
                <w:sz w:val="22"/>
                <w:szCs w:val="22"/>
              </w:rPr>
              <w:t>месяцев с даты поставки товара. Исчисление гарантийного срока начинается с даты подписания Заказчиком акта приема-передачи Товара.</w:t>
            </w:r>
          </w:p>
          <w:p w:rsidR="00BD6724" w:rsidRPr="00CF30A7" w:rsidRDefault="00BD6724" w:rsidP="00CF30A7">
            <w:pPr>
              <w:ind w:left="152" w:right="274"/>
              <w:jc w:val="both"/>
              <w:rPr>
                <w:sz w:val="22"/>
                <w:szCs w:val="22"/>
              </w:rPr>
            </w:pPr>
            <w:r w:rsidRPr="00CF30A7">
              <w:rPr>
                <w:sz w:val="22"/>
                <w:szCs w:val="22"/>
              </w:rPr>
              <w:t xml:space="preserve">При обнаружении в пределах гарантийного срока в поставленном Товаре производственных дефектов Заказчик незамедлительно уведомляет Поставщика о выявленных дефектах. Поставщик обязан заменить такой Товар в течение </w:t>
            </w:r>
            <w:r w:rsidR="00D07120" w:rsidRPr="00CF30A7">
              <w:rPr>
                <w:sz w:val="22"/>
                <w:szCs w:val="22"/>
              </w:rPr>
              <w:t xml:space="preserve">30 </w:t>
            </w:r>
            <w:r w:rsidRPr="00CF30A7">
              <w:rPr>
                <w:sz w:val="22"/>
                <w:szCs w:val="22"/>
              </w:rPr>
              <w:t>дней с даты получения требования о замене товара. Расходы по возврату Товара, замене производятся силами и за счет средств Поставщика.</w:t>
            </w:r>
          </w:p>
        </w:tc>
      </w:tr>
      <w:tr w:rsidR="00BD6724" w:rsidRPr="00CF30A7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CF30A7" w:rsidRDefault="00110481" w:rsidP="00F345C0">
            <w:pPr>
              <w:jc w:val="center"/>
              <w:rPr>
                <w:color w:val="000000"/>
                <w:sz w:val="22"/>
                <w:szCs w:val="22"/>
              </w:rPr>
            </w:pPr>
            <w:r w:rsidRPr="00CF30A7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BD6724" w:rsidRPr="00CF30A7" w:rsidRDefault="00BD6724" w:rsidP="0051263F">
            <w:pPr>
              <w:ind w:left="152"/>
              <w:rPr>
                <w:color w:val="000000"/>
                <w:sz w:val="22"/>
                <w:szCs w:val="22"/>
              </w:rPr>
            </w:pPr>
            <w:r w:rsidRPr="00CF30A7">
              <w:rPr>
                <w:color w:val="000000"/>
                <w:sz w:val="22"/>
                <w:szCs w:val="22"/>
              </w:rPr>
              <w:t>Требования к упаковке и маркировке товара</w:t>
            </w:r>
          </w:p>
        </w:tc>
        <w:tc>
          <w:tcPr>
            <w:tcW w:w="9923" w:type="dxa"/>
            <w:shd w:val="clear" w:color="auto" w:fill="auto"/>
          </w:tcPr>
          <w:p w:rsidR="00BD6724" w:rsidRPr="00CF30A7" w:rsidRDefault="00BD6724" w:rsidP="00CF30A7">
            <w:pPr>
              <w:ind w:left="152" w:right="274"/>
              <w:jc w:val="both"/>
              <w:rPr>
                <w:sz w:val="22"/>
                <w:szCs w:val="22"/>
              </w:rPr>
            </w:pPr>
            <w:r w:rsidRPr="00CF30A7">
              <w:rPr>
                <w:sz w:val="22"/>
                <w:szCs w:val="22"/>
              </w:rPr>
              <w:t>Товар должен быть упакована во влагостойкий упаковочный материал, обеспечивающий сохранность товара при транспортировке и хранении. На упаковке не должно быть механических повреждений, следов вскрытий. Упаковка должна быть отпечатана типографическим способом и иметь маркировку, содержащую следующую информацию:</w:t>
            </w:r>
          </w:p>
          <w:p w:rsidR="00BD6724" w:rsidRPr="00CF30A7" w:rsidRDefault="00BD6724" w:rsidP="00CF30A7">
            <w:pPr>
              <w:pStyle w:val="a3"/>
              <w:numPr>
                <w:ilvl w:val="0"/>
                <w:numId w:val="15"/>
              </w:numPr>
              <w:ind w:right="274"/>
              <w:jc w:val="both"/>
              <w:rPr>
                <w:sz w:val="22"/>
                <w:szCs w:val="22"/>
              </w:rPr>
            </w:pPr>
            <w:r w:rsidRPr="00CF30A7">
              <w:rPr>
                <w:sz w:val="22"/>
                <w:szCs w:val="22"/>
              </w:rPr>
              <w:t>наименование страны-изготовителя;</w:t>
            </w:r>
          </w:p>
          <w:p w:rsidR="00BD6724" w:rsidRPr="00CF30A7" w:rsidRDefault="00BD6724" w:rsidP="00CF30A7">
            <w:pPr>
              <w:pStyle w:val="a3"/>
              <w:numPr>
                <w:ilvl w:val="0"/>
                <w:numId w:val="15"/>
              </w:numPr>
              <w:ind w:right="274"/>
              <w:jc w:val="both"/>
              <w:rPr>
                <w:sz w:val="22"/>
                <w:szCs w:val="22"/>
              </w:rPr>
            </w:pPr>
            <w:r w:rsidRPr="00CF30A7">
              <w:rPr>
                <w:sz w:val="22"/>
                <w:szCs w:val="22"/>
              </w:rPr>
              <w:t>наименование и адрес организации-изготовителя, ее товарный знак (при наличии);</w:t>
            </w:r>
          </w:p>
          <w:p w:rsidR="00BD6724" w:rsidRPr="00CF30A7" w:rsidRDefault="00BD6724" w:rsidP="00CF30A7">
            <w:pPr>
              <w:pStyle w:val="a3"/>
              <w:numPr>
                <w:ilvl w:val="0"/>
                <w:numId w:val="15"/>
              </w:numPr>
              <w:ind w:right="274"/>
              <w:jc w:val="both"/>
              <w:rPr>
                <w:sz w:val="22"/>
                <w:szCs w:val="22"/>
              </w:rPr>
            </w:pPr>
            <w:r w:rsidRPr="00CF30A7">
              <w:rPr>
                <w:sz w:val="22"/>
                <w:szCs w:val="22"/>
              </w:rPr>
              <w:t>штриховой код продукции (при наличии);</w:t>
            </w:r>
          </w:p>
          <w:p w:rsidR="00BD6724" w:rsidRPr="00CF30A7" w:rsidRDefault="00BD6724" w:rsidP="00CF30A7">
            <w:pPr>
              <w:pStyle w:val="a3"/>
              <w:numPr>
                <w:ilvl w:val="0"/>
                <w:numId w:val="15"/>
              </w:numPr>
              <w:ind w:right="274"/>
              <w:jc w:val="both"/>
              <w:rPr>
                <w:sz w:val="22"/>
                <w:szCs w:val="22"/>
              </w:rPr>
            </w:pPr>
            <w:r w:rsidRPr="00CF30A7">
              <w:rPr>
                <w:sz w:val="22"/>
                <w:szCs w:val="22"/>
              </w:rPr>
              <w:lastRenderedPageBreak/>
              <w:t>условное обозначение продукции;</w:t>
            </w:r>
          </w:p>
          <w:p w:rsidR="00BD6724" w:rsidRPr="00CF30A7" w:rsidRDefault="00BD6724" w:rsidP="00CF30A7">
            <w:pPr>
              <w:ind w:left="152" w:right="274"/>
              <w:jc w:val="both"/>
              <w:rPr>
                <w:sz w:val="22"/>
                <w:szCs w:val="22"/>
              </w:rPr>
            </w:pPr>
            <w:r w:rsidRPr="00CF30A7">
              <w:rPr>
                <w:sz w:val="22"/>
                <w:szCs w:val="22"/>
              </w:rPr>
              <w:t>Упаковка может содержать дополнительную информацию.</w:t>
            </w:r>
          </w:p>
        </w:tc>
      </w:tr>
      <w:tr w:rsidR="00BD6724" w:rsidRPr="00CF30A7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CF30A7" w:rsidRDefault="00110481" w:rsidP="00F345C0">
            <w:pPr>
              <w:jc w:val="center"/>
              <w:rPr>
                <w:color w:val="000000"/>
                <w:sz w:val="22"/>
                <w:szCs w:val="22"/>
              </w:rPr>
            </w:pPr>
            <w:r w:rsidRPr="00CF30A7">
              <w:rPr>
                <w:color w:val="000000"/>
                <w:sz w:val="22"/>
                <w:szCs w:val="22"/>
              </w:rPr>
              <w:lastRenderedPageBreak/>
              <w:t>5</w:t>
            </w:r>
          </w:p>
        </w:tc>
        <w:tc>
          <w:tcPr>
            <w:tcW w:w="5245" w:type="dxa"/>
            <w:shd w:val="clear" w:color="auto" w:fill="auto"/>
          </w:tcPr>
          <w:p w:rsidR="00BD6724" w:rsidRPr="00CF30A7" w:rsidRDefault="00BD6724" w:rsidP="0051263F">
            <w:pPr>
              <w:ind w:left="152"/>
              <w:rPr>
                <w:color w:val="000000"/>
                <w:sz w:val="22"/>
                <w:szCs w:val="22"/>
              </w:rPr>
            </w:pPr>
            <w:r w:rsidRPr="00CF30A7">
              <w:rPr>
                <w:color w:val="000000"/>
                <w:sz w:val="22"/>
                <w:szCs w:val="22"/>
              </w:rPr>
              <w:t>Требования к году (месяцу), в котором должен б</w:t>
            </w:r>
            <w:r w:rsidR="00F345C0" w:rsidRPr="00CF30A7">
              <w:rPr>
                <w:color w:val="000000"/>
                <w:sz w:val="22"/>
                <w:szCs w:val="22"/>
              </w:rPr>
              <w:t>ыть изготовлен закупаемый товар</w:t>
            </w:r>
          </w:p>
        </w:tc>
        <w:tc>
          <w:tcPr>
            <w:tcW w:w="9923" w:type="dxa"/>
            <w:shd w:val="clear" w:color="auto" w:fill="auto"/>
          </w:tcPr>
          <w:p w:rsidR="00BD6724" w:rsidRPr="00CF30A7" w:rsidRDefault="00BD6724" w:rsidP="00CF30A7">
            <w:pPr>
              <w:ind w:left="152" w:right="274"/>
              <w:jc w:val="both"/>
              <w:rPr>
                <w:sz w:val="22"/>
                <w:szCs w:val="22"/>
              </w:rPr>
            </w:pPr>
            <w:r w:rsidRPr="00CF30A7">
              <w:rPr>
                <w:sz w:val="22"/>
                <w:szCs w:val="22"/>
              </w:rPr>
              <w:t xml:space="preserve">Товар должен быть изготовлен не </w:t>
            </w:r>
            <w:r w:rsidR="00E45EA9" w:rsidRPr="00CF30A7">
              <w:rPr>
                <w:sz w:val="22"/>
                <w:szCs w:val="22"/>
              </w:rPr>
              <w:t>ранее 2020</w:t>
            </w:r>
            <w:r w:rsidRPr="00CF30A7">
              <w:rPr>
                <w:sz w:val="22"/>
                <w:szCs w:val="22"/>
              </w:rPr>
              <w:t xml:space="preserve"> года и соответствовать заявленным требованиям.</w:t>
            </w:r>
          </w:p>
        </w:tc>
      </w:tr>
      <w:tr w:rsidR="00B03EE5" w:rsidRPr="00CF30A7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CF30A7" w:rsidRDefault="00110481" w:rsidP="00F345C0">
            <w:pPr>
              <w:jc w:val="center"/>
              <w:rPr>
                <w:color w:val="000000"/>
                <w:sz w:val="22"/>
                <w:szCs w:val="22"/>
              </w:rPr>
            </w:pPr>
            <w:r w:rsidRPr="00CF30A7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CF30A7" w:rsidRDefault="00B03EE5" w:rsidP="0051263F">
            <w:pPr>
              <w:ind w:left="152"/>
              <w:rPr>
                <w:color w:val="000000"/>
                <w:sz w:val="22"/>
                <w:szCs w:val="22"/>
              </w:rPr>
            </w:pPr>
            <w:r w:rsidRPr="00CF30A7">
              <w:rPr>
                <w:color w:val="000000"/>
                <w:sz w:val="22"/>
                <w:szCs w:val="22"/>
              </w:rPr>
              <w:t>Требование по гарантийному и послегарантийному обслуживанию (срок, место)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CF30A7" w:rsidRDefault="00D07120" w:rsidP="00CF30A7">
            <w:pPr>
              <w:ind w:left="152" w:right="274"/>
              <w:jc w:val="both"/>
              <w:rPr>
                <w:i/>
                <w:color w:val="000000"/>
                <w:sz w:val="22"/>
                <w:szCs w:val="22"/>
                <w:highlight w:val="yellow"/>
              </w:rPr>
            </w:pPr>
            <w:r w:rsidRPr="00CF30A7">
              <w:rPr>
                <w:i/>
                <w:color w:val="000000"/>
                <w:sz w:val="22"/>
                <w:szCs w:val="22"/>
              </w:rPr>
              <w:t>Не установлено</w:t>
            </w:r>
          </w:p>
        </w:tc>
      </w:tr>
      <w:tr w:rsidR="00B03EE5" w:rsidRPr="00CF30A7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CF30A7" w:rsidRDefault="00110481" w:rsidP="00F345C0">
            <w:pPr>
              <w:jc w:val="center"/>
              <w:rPr>
                <w:color w:val="000000"/>
                <w:sz w:val="22"/>
                <w:szCs w:val="22"/>
              </w:rPr>
            </w:pPr>
            <w:r w:rsidRPr="00CF30A7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CF30A7" w:rsidRDefault="00B03EE5" w:rsidP="0051263F">
            <w:pPr>
              <w:ind w:left="152"/>
              <w:rPr>
                <w:color w:val="000000"/>
                <w:sz w:val="22"/>
                <w:szCs w:val="22"/>
              </w:rPr>
            </w:pPr>
            <w:r w:rsidRPr="00CF30A7">
              <w:rPr>
                <w:color w:val="000000"/>
                <w:sz w:val="22"/>
                <w:szCs w:val="22"/>
              </w:rPr>
              <w:t>Требование по передаче заказчику с товаром технических и иных документов</w:t>
            </w:r>
          </w:p>
        </w:tc>
        <w:tc>
          <w:tcPr>
            <w:tcW w:w="9923" w:type="dxa"/>
            <w:shd w:val="clear" w:color="auto" w:fill="auto"/>
            <w:hideMark/>
          </w:tcPr>
          <w:p w:rsidR="00FA0AA7" w:rsidRPr="00CF30A7" w:rsidRDefault="00FA0AA7" w:rsidP="00CF30A7">
            <w:pPr>
              <w:ind w:left="152" w:right="274"/>
              <w:jc w:val="both"/>
              <w:rPr>
                <w:sz w:val="22"/>
                <w:szCs w:val="22"/>
              </w:rPr>
            </w:pPr>
            <w:r w:rsidRPr="00CF30A7">
              <w:rPr>
                <w:sz w:val="22"/>
                <w:szCs w:val="22"/>
              </w:rPr>
              <w:t>Перечень обязательной технической документации:</w:t>
            </w:r>
          </w:p>
          <w:p w:rsidR="00F345C0" w:rsidRPr="00CF30A7" w:rsidRDefault="00F345C0" w:rsidP="00CF30A7">
            <w:pPr>
              <w:pStyle w:val="a3"/>
              <w:numPr>
                <w:ilvl w:val="0"/>
                <w:numId w:val="16"/>
              </w:numPr>
              <w:ind w:right="274"/>
              <w:jc w:val="both"/>
              <w:rPr>
                <w:sz w:val="22"/>
                <w:szCs w:val="22"/>
              </w:rPr>
            </w:pPr>
            <w:r w:rsidRPr="00CF30A7">
              <w:rPr>
                <w:sz w:val="22"/>
                <w:szCs w:val="22"/>
              </w:rPr>
              <w:t>паспорт качества;</w:t>
            </w:r>
          </w:p>
          <w:p w:rsidR="00F345C0" w:rsidRPr="00CF30A7" w:rsidRDefault="00F345C0" w:rsidP="00CF30A7">
            <w:pPr>
              <w:pStyle w:val="a3"/>
              <w:numPr>
                <w:ilvl w:val="0"/>
                <w:numId w:val="16"/>
              </w:numPr>
              <w:ind w:right="274"/>
              <w:jc w:val="both"/>
              <w:rPr>
                <w:sz w:val="22"/>
                <w:szCs w:val="22"/>
              </w:rPr>
            </w:pPr>
            <w:r w:rsidRPr="00CF30A7">
              <w:rPr>
                <w:sz w:val="22"/>
                <w:szCs w:val="22"/>
              </w:rPr>
              <w:t>сертификат соответствия;</w:t>
            </w:r>
          </w:p>
          <w:p w:rsidR="00F345C0" w:rsidRPr="00CF30A7" w:rsidRDefault="00F345C0" w:rsidP="00CF30A7">
            <w:pPr>
              <w:pStyle w:val="a3"/>
              <w:numPr>
                <w:ilvl w:val="0"/>
                <w:numId w:val="16"/>
              </w:numPr>
              <w:ind w:right="274"/>
              <w:jc w:val="both"/>
              <w:rPr>
                <w:sz w:val="22"/>
                <w:szCs w:val="22"/>
              </w:rPr>
            </w:pPr>
            <w:r w:rsidRPr="00CF30A7">
              <w:rPr>
                <w:sz w:val="22"/>
                <w:szCs w:val="22"/>
              </w:rPr>
              <w:t>комплектовочная ведомость.</w:t>
            </w:r>
          </w:p>
          <w:p w:rsidR="00B03EE5" w:rsidRPr="00CF30A7" w:rsidRDefault="00F345C0" w:rsidP="00CF30A7">
            <w:pPr>
              <w:ind w:left="152" w:right="274"/>
              <w:jc w:val="both"/>
              <w:rPr>
                <w:color w:val="000000"/>
                <w:sz w:val="22"/>
                <w:szCs w:val="22"/>
                <w:highlight w:val="yellow"/>
              </w:rPr>
            </w:pPr>
            <w:r w:rsidRPr="00CF30A7">
              <w:rPr>
                <w:sz w:val="22"/>
                <w:szCs w:val="22"/>
              </w:rPr>
              <w:t>Вся вышеуказанная техническая документация должна предоставляться на русском языке.</w:t>
            </w:r>
          </w:p>
        </w:tc>
      </w:tr>
      <w:tr w:rsidR="00B03EE5" w:rsidRPr="00CF30A7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CF30A7" w:rsidRDefault="00110481" w:rsidP="00F345C0">
            <w:pPr>
              <w:jc w:val="center"/>
              <w:rPr>
                <w:color w:val="000000"/>
                <w:sz w:val="22"/>
                <w:szCs w:val="22"/>
              </w:rPr>
            </w:pPr>
            <w:r w:rsidRPr="00CF30A7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CF30A7" w:rsidRDefault="00B03EE5" w:rsidP="0051263F">
            <w:pPr>
              <w:ind w:left="152"/>
              <w:rPr>
                <w:color w:val="000000"/>
                <w:sz w:val="22"/>
                <w:szCs w:val="22"/>
              </w:rPr>
            </w:pPr>
            <w:r w:rsidRPr="00CF30A7">
              <w:rPr>
                <w:color w:val="000000"/>
                <w:sz w:val="22"/>
                <w:szCs w:val="22"/>
              </w:rPr>
              <w:t>Требование по сопутствующему монтажу (если монтаж осуществляется поставщиков) поставленного оборудования, пусконаладочным и иным работам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CF30A7" w:rsidRDefault="00D07120" w:rsidP="00CF30A7">
            <w:pPr>
              <w:ind w:left="152" w:right="274"/>
              <w:jc w:val="both"/>
              <w:rPr>
                <w:color w:val="000000"/>
                <w:sz w:val="22"/>
                <w:szCs w:val="22"/>
                <w:highlight w:val="yellow"/>
              </w:rPr>
            </w:pPr>
            <w:r w:rsidRPr="00CF30A7">
              <w:rPr>
                <w:i/>
                <w:color w:val="000000"/>
                <w:sz w:val="22"/>
                <w:szCs w:val="22"/>
              </w:rPr>
              <w:t>Не установлено</w:t>
            </w:r>
          </w:p>
        </w:tc>
      </w:tr>
      <w:tr w:rsidR="00B03EE5" w:rsidRPr="00CF30A7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CF30A7" w:rsidRDefault="00110481" w:rsidP="00F345C0">
            <w:pPr>
              <w:jc w:val="center"/>
              <w:rPr>
                <w:color w:val="000000"/>
                <w:sz w:val="22"/>
                <w:szCs w:val="22"/>
              </w:rPr>
            </w:pPr>
            <w:r w:rsidRPr="00CF30A7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CF30A7" w:rsidRDefault="00B03EE5" w:rsidP="0051263F">
            <w:pPr>
              <w:ind w:left="152"/>
              <w:rPr>
                <w:color w:val="000000"/>
                <w:sz w:val="22"/>
                <w:szCs w:val="22"/>
              </w:rPr>
            </w:pPr>
            <w:r w:rsidRPr="00CF30A7">
              <w:rPr>
                <w:color w:val="000000"/>
                <w:sz w:val="22"/>
                <w:szCs w:val="22"/>
              </w:rPr>
              <w:t>Требования по техническому обучению персонала заказчика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CF30A7" w:rsidRDefault="00D07120" w:rsidP="00CF30A7">
            <w:pPr>
              <w:ind w:left="152" w:right="274"/>
              <w:jc w:val="both"/>
              <w:rPr>
                <w:color w:val="000000"/>
                <w:sz w:val="22"/>
                <w:szCs w:val="22"/>
                <w:highlight w:val="yellow"/>
              </w:rPr>
            </w:pPr>
            <w:r w:rsidRPr="00CF30A7">
              <w:rPr>
                <w:i/>
                <w:color w:val="000000"/>
                <w:sz w:val="22"/>
                <w:szCs w:val="22"/>
              </w:rPr>
              <w:t>Не установлено</w:t>
            </w:r>
          </w:p>
        </w:tc>
      </w:tr>
      <w:tr w:rsidR="00B03EE5" w:rsidRPr="00CF30A7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03EE5" w:rsidRPr="00CF30A7" w:rsidRDefault="00110481" w:rsidP="00F345C0">
            <w:pPr>
              <w:jc w:val="center"/>
              <w:rPr>
                <w:color w:val="000000"/>
                <w:sz w:val="22"/>
                <w:szCs w:val="22"/>
              </w:rPr>
            </w:pPr>
            <w:r w:rsidRPr="00CF30A7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CF30A7" w:rsidRDefault="00B03EE5" w:rsidP="0051263F">
            <w:pPr>
              <w:ind w:left="152"/>
              <w:rPr>
                <w:color w:val="000000"/>
                <w:sz w:val="22"/>
                <w:szCs w:val="22"/>
              </w:rPr>
            </w:pPr>
            <w:r w:rsidRPr="00CF30A7">
              <w:rPr>
                <w:color w:val="000000"/>
                <w:sz w:val="22"/>
                <w:szCs w:val="22"/>
              </w:rPr>
              <w:t>Требования по выполнению сопутствующих работ, оказанию сопутст</w:t>
            </w:r>
            <w:r w:rsidRPr="00CF30A7">
              <w:rPr>
                <w:sz w:val="22"/>
                <w:szCs w:val="22"/>
              </w:rPr>
              <w:t xml:space="preserve">вующих услуг (в </w:t>
            </w:r>
            <w:proofErr w:type="spellStart"/>
            <w:r w:rsidRPr="00CF30A7">
              <w:rPr>
                <w:sz w:val="22"/>
                <w:szCs w:val="22"/>
              </w:rPr>
              <w:t>т.ч</w:t>
            </w:r>
            <w:proofErr w:type="spellEnd"/>
            <w:r w:rsidRPr="00CF30A7">
              <w:rPr>
                <w:sz w:val="22"/>
                <w:szCs w:val="22"/>
              </w:rPr>
              <w:t>. но не ограничиваясь этим</w:t>
            </w:r>
            <w:r w:rsidRPr="00CF30A7">
              <w:rPr>
                <w:color w:val="000000"/>
                <w:sz w:val="22"/>
                <w:szCs w:val="22"/>
              </w:rPr>
              <w:t>, предоставлению иллюстрированных материалов, поставкам комплекта расходных материалов и др.)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CF30A7" w:rsidRDefault="00D07120" w:rsidP="00CF30A7">
            <w:pPr>
              <w:ind w:left="152" w:right="274"/>
              <w:jc w:val="both"/>
              <w:rPr>
                <w:i/>
                <w:color w:val="000000"/>
                <w:sz w:val="22"/>
                <w:szCs w:val="22"/>
                <w:highlight w:val="yellow"/>
              </w:rPr>
            </w:pPr>
            <w:r w:rsidRPr="00CF30A7">
              <w:rPr>
                <w:i/>
                <w:color w:val="000000"/>
                <w:sz w:val="22"/>
                <w:szCs w:val="22"/>
              </w:rPr>
              <w:t> Не установлено</w:t>
            </w:r>
          </w:p>
        </w:tc>
      </w:tr>
      <w:tr w:rsidR="00BD6724" w:rsidRPr="00CF30A7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D6724" w:rsidRPr="00CF30A7" w:rsidRDefault="00110481" w:rsidP="00F345C0">
            <w:pPr>
              <w:jc w:val="center"/>
              <w:rPr>
                <w:color w:val="000000"/>
                <w:sz w:val="22"/>
                <w:szCs w:val="22"/>
              </w:rPr>
            </w:pPr>
            <w:r w:rsidRPr="00CF30A7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245" w:type="dxa"/>
            <w:shd w:val="clear" w:color="auto" w:fill="auto"/>
          </w:tcPr>
          <w:p w:rsidR="00BD6724" w:rsidRPr="00CF30A7" w:rsidRDefault="00BD6724" w:rsidP="0051263F">
            <w:pPr>
              <w:ind w:left="152"/>
              <w:rPr>
                <w:color w:val="000000"/>
                <w:sz w:val="22"/>
                <w:szCs w:val="22"/>
              </w:rPr>
            </w:pPr>
            <w:r w:rsidRPr="00CF30A7">
              <w:rPr>
                <w:color w:val="000000"/>
                <w:sz w:val="22"/>
                <w:szCs w:val="22"/>
              </w:rPr>
              <w:t>Срок поставки</w:t>
            </w:r>
          </w:p>
        </w:tc>
        <w:tc>
          <w:tcPr>
            <w:tcW w:w="9923" w:type="dxa"/>
            <w:shd w:val="clear" w:color="auto" w:fill="auto"/>
          </w:tcPr>
          <w:p w:rsidR="00BD6724" w:rsidRPr="00CF30A7" w:rsidRDefault="00D85E34" w:rsidP="00CF30A7">
            <w:pPr>
              <w:ind w:left="152" w:right="274"/>
              <w:jc w:val="both"/>
              <w:rPr>
                <w:i/>
                <w:color w:val="000000"/>
                <w:sz w:val="22"/>
                <w:szCs w:val="22"/>
                <w:highlight w:val="yellow"/>
              </w:rPr>
            </w:pPr>
            <w:r w:rsidRPr="00CF30A7">
              <w:rPr>
                <w:i/>
                <w:color w:val="000000"/>
                <w:sz w:val="22"/>
                <w:szCs w:val="22"/>
              </w:rPr>
              <w:t>В течение</w:t>
            </w:r>
            <w:r w:rsidR="00D07120" w:rsidRPr="00CF30A7">
              <w:rPr>
                <w:i/>
                <w:color w:val="000000"/>
                <w:sz w:val="22"/>
                <w:szCs w:val="22"/>
              </w:rPr>
              <w:t xml:space="preserve"> 70</w:t>
            </w:r>
            <w:r w:rsidRPr="00CF30A7">
              <w:rPr>
                <w:i/>
                <w:color w:val="000000"/>
                <w:sz w:val="22"/>
                <w:szCs w:val="22"/>
              </w:rPr>
              <w:t xml:space="preserve"> дней с даты заключение договора</w:t>
            </w:r>
          </w:p>
        </w:tc>
      </w:tr>
      <w:tr w:rsidR="00BD6724" w:rsidRPr="00CF30A7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D6724" w:rsidRPr="00CF30A7" w:rsidRDefault="00110481" w:rsidP="00F345C0">
            <w:pPr>
              <w:jc w:val="center"/>
              <w:rPr>
                <w:color w:val="000000"/>
                <w:sz w:val="22"/>
                <w:szCs w:val="22"/>
              </w:rPr>
            </w:pPr>
            <w:r w:rsidRPr="00CF30A7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245" w:type="dxa"/>
            <w:shd w:val="clear" w:color="auto" w:fill="auto"/>
          </w:tcPr>
          <w:p w:rsidR="00BD6724" w:rsidRPr="00CF30A7" w:rsidRDefault="00BD6724" w:rsidP="0051263F">
            <w:pPr>
              <w:ind w:left="152"/>
              <w:rPr>
                <w:color w:val="000000"/>
                <w:sz w:val="22"/>
                <w:szCs w:val="22"/>
              </w:rPr>
            </w:pPr>
            <w:r w:rsidRPr="00CF30A7">
              <w:rPr>
                <w:color w:val="000000"/>
                <w:sz w:val="22"/>
                <w:szCs w:val="22"/>
              </w:rPr>
              <w:t>Место поставки</w:t>
            </w:r>
          </w:p>
        </w:tc>
        <w:tc>
          <w:tcPr>
            <w:tcW w:w="9923" w:type="dxa"/>
            <w:shd w:val="clear" w:color="auto" w:fill="auto"/>
          </w:tcPr>
          <w:p w:rsidR="00222E6C" w:rsidRPr="00CF30A7" w:rsidRDefault="00222E6C" w:rsidP="00CF30A7">
            <w:pPr>
              <w:suppressAutoHyphens/>
              <w:snapToGrid w:val="0"/>
              <w:ind w:left="152" w:right="274"/>
              <w:jc w:val="both"/>
              <w:rPr>
                <w:sz w:val="22"/>
                <w:szCs w:val="22"/>
              </w:rPr>
            </w:pPr>
            <w:r w:rsidRPr="00CF30A7">
              <w:rPr>
                <w:sz w:val="22"/>
                <w:szCs w:val="22"/>
                <w:lang w:eastAsia="ar-SA"/>
              </w:rPr>
              <w:t>Республика Саха (Якутия), Вилюйский улус</w:t>
            </w:r>
            <w:r w:rsidRPr="00CF30A7">
              <w:rPr>
                <w:sz w:val="22"/>
                <w:szCs w:val="22"/>
              </w:rPr>
              <w:t xml:space="preserve">, п. </w:t>
            </w:r>
            <w:proofErr w:type="spellStart"/>
            <w:r w:rsidRPr="00CF30A7">
              <w:rPr>
                <w:sz w:val="22"/>
                <w:szCs w:val="22"/>
              </w:rPr>
              <w:t>Кысыл</w:t>
            </w:r>
            <w:proofErr w:type="spellEnd"/>
            <w:r w:rsidRPr="00CF30A7">
              <w:rPr>
                <w:sz w:val="22"/>
                <w:szCs w:val="22"/>
              </w:rPr>
              <w:t>-Сыр</w:t>
            </w:r>
            <w:r w:rsidR="009F7776" w:rsidRPr="00CF30A7">
              <w:rPr>
                <w:sz w:val="22"/>
                <w:szCs w:val="22"/>
              </w:rPr>
              <w:t>. Центральный склад ПАО «ЯТЭК».</w:t>
            </w:r>
          </w:p>
          <w:p w:rsidR="00BD6724" w:rsidRPr="00CF30A7" w:rsidRDefault="00BD6724" w:rsidP="00CF30A7">
            <w:pPr>
              <w:ind w:left="152" w:right="274"/>
              <w:jc w:val="both"/>
              <w:rPr>
                <w:i/>
                <w:color w:val="000000"/>
                <w:sz w:val="22"/>
                <w:szCs w:val="22"/>
                <w:highlight w:val="yellow"/>
              </w:rPr>
            </w:pPr>
          </w:p>
        </w:tc>
      </w:tr>
      <w:tr w:rsidR="00D85E34" w:rsidRPr="00CF30A7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D85E34" w:rsidRPr="00CF30A7" w:rsidRDefault="00D85E34" w:rsidP="00F345C0">
            <w:pPr>
              <w:jc w:val="center"/>
              <w:rPr>
                <w:color w:val="000000"/>
                <w:sz w:val="22"/>
                <w:szCs w:val="22"/>
              </w:rPr>
            </w:pPr>
            <w:r w:rsidRPr="00CF30A7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5245" w:type="dxa"/>
            <w:shd w:val="clear" w:color="auto" w:fill="auto"/>
          </w:tcPr>
          <w:p w:rsidR="00D85E34" w:rsidRPr="00CF30A7" w:rsidRDefault="00D85E34" w:rsidP="0051263F">
            <w:pPr>
              <w:ind w:left="152"/>
              <w:rPr>
                <w:color w:val="000000"/>
                <w:sz w:val="22"/>
                <w:szCs w:val="22"/>
              </w:rPr>
            </w:pPr>
            <w:r w:rsidRPr="00CF30A7">
              <w:rPr>
                <w:color w:val="000000"/>
                <w:sz w:val="22"/>
                <w:szCs w:val="22"/>
              </w:rPr>
              <w:t>Дополнительные требования</w:t>
            </w:r>
          </w:p>
        </w:tc>
        <w:tc>
          <w:tcPr>
            <w:tcW w:w="9923" w:type="dxa"/>
            <w:shd w:val="clear" w:color="auto" w:fill="auto"/>
          </w:tcPr>
          <w:p w:rsidR="00ED61CF" w:rsidRPr="00CF30A7" w:rsidRDefault="00ED61CF" w:rsidP="00CF30A7">
            <w:pPr>
              <w:ind w:left="152" w:right="274"/>
              <w:jc w:val="both"/>
              <w:rPr>
                <w:color w:val="000000"/>
                <w:sz w:val="22"/>
                <w:szCs w:val="22"/>
              </w:rPr>
            </w:pPr>
            <w:r w:rsidRPr="00CF30A7">
              <w:rPr>
                <w:color w:val="000000"/>
                <w:sz w:val="22"/>
                <w:szCs w:val="22"/>
              </w:rPr>
              <w:t>На время транспортировки и монтажа патрубки должны быть заглушены герметичными заглушками с прокладками.</w:t>
            </w:r>
          </w:p>
          <w:p w:rsidR="00ED61CF" w:rsidRPr="00CF30A7" w:rsidRDefault="00ED61CF" w:rsidP="00CF30A7">
            <w:pPr>
              <w:ind w:left="152" w:right="274"/>
              <w:jc w:val="both"/>
              <w:rPr>
                <w:color w:val="000000"/>
                <w:sz w:val="22"/>
                <w:szCs w:val="22"/>
              </w:rPr>
            </w:pPr>
            <w:r w:rsidRPr="00CF30A7">
              <w:rPr>
                <w:color w:val="000000"/>
                <w:sz w:val="22"/>
                <w:szCs w:val="22"/>
              </w:rPr>
              <w:t>Для уплотнения фланцевых соединений применить спирально-навитые прокладки по ГОСТ Р 52376-2005.</w:t>
            </w:r>
          </w:p>
          <w:p w:rsidR="00ED61CF" w:rsidRPr="00CF30A7" w:rsidRDefault="00ED61CF" w:rsidP="00CF30A7">
            <w:pPr>
              <w:ind w:left="152" w:right="274"/>
              <w:jc w:val="both"/>
              <w:rPr>
                <w:color w:val="000000"/>
                <w:sz w:val="22"/>
                <w:szCs w:val="22"/>
              </w:rPr>
            </w:pPr>
            <w:r w:rsidRPr="00CF30A7">
              <w:rPr>
                <w:color w:val="000000"/>
                <w:sz w:val="22"/>
                <w:szCs w:val="22"/>
              </w:rPr>
              <w:t>Штуцера (патрубки) резервуаров и места врезки штуцера (патрубка) в резервуар усилить для восприятия нагрузок (усилий моментов сил), действующих на штуцера (патрубки) от подсоединяемых трубопроводов.</w:t>
            </w:r>
          </w:p>
          <w:p w:rsidR="00ED61CF" w:rsidRPr="00CF30A7" w:rsidRDefault="00ED61CF" w:rsidP="00CF30A7">
            <w:pPr>
              <w:ind w:left="152" w:right="274"/>
              <w:jc w:val="both"/>
              <w:rPr>
                <w:color w:val="000000"/>
                <w:sz w:val="22"/>
                <w:szCs w:val="22"/>
              </w:rPr>
            </w:pPr>
            <w:r w:rsidRPr="00CF30A7">
              <w:rPr>
                <w:color w:val="000000"/>
                <w:sz w:val="22"/>
                <w:szCs w:val="22"/>
              </w:rPr>
              <w:t>Предусмотреть комплект ЗИП:</w:t>
            </w:r>
          </w:p>
          <w:p w:rsidR="00ED61CF" w:rsidRPr="00CF30A7" w:rsidRDefault="00ED61CF" w:rsidP="00CF30A7">
            <w:pPr>
              <w:pStyle w:val="a3"/>
              <w:numPr>
                <w:ilvl w:val="0"/>
                <w:numId w:val="18"/>
              </w:numPr>
              <w:ind w:right="274"/>
              <w:jc w:val="both"/>
              <w:rPr>
                <w:color w:val="000000"/>
                <w:sz w:val="22"/>
                <w:szCs w:val="22"/>
              </w:rPr>
            </w:pPr>
            <w:r w:rsidRPr="00CF30A7">
              <w:rPr>
                <w:color w:val="000000"/>
                <w:sz w:val="22"/>
                <w:szCs w:val="22"/>
              </w:rPr>
              <w:t>в части механического оборудования - в объеме, предусмотренном изготовителем на 2 года эксплуатации;</w:t>
            </w:r>
          </w:p>
          <w:p w:rsidR="00ED61CF" w:rsidRPr="00CF30A7" w:rsidRDefault="00ED61CF" w:rsidP="00CF30A7">
            <w:pPr>
              <w:pStyle w:val="a3"/>
              <w:numPr>
                <w:ilvl w:val="0"/>
                <w:numId w:val="18"/>
              </w:numPr>
              <w:ind w:right="274"/>
              <w:jc w:val="both"/>
              <w:rPr>
                <w:color w:val="000000"/>
                <w:sz w:val="22"/>
                <w:szCs w:val="22"/>
              </w:rPr>
            </w:pPr>
            <w:r w:rsidRPr="00CF30A7">
              <w:rPr>
                <w:color w:val="000000"/>
                <w:sz w:val="22"/>
                <w:szCs w:val="22"/>
              </w:rPr>
              <w:t>в части энергетики - согласно ПУЭ и ПТЭЭП.</w:t>
            </w:r>
          </w:p>
          <w:p w:rsidR="00ED61CF" w:rsidRPr="00CF30A7" w:rsidRDefault="00ED61CF" w:rsidP="00CF30A7">
            <w:pPr>
              <w:ind w:left="152" w:right="274"/>
              <w:jc w:val="both"/>
              <w:rPr>
                <w:color w:val="000000"/>
                <w:sz w:val="22"/>
                <w:szCs w:val="22"/>
              </w:rPr>
            </w:pPr>
            <w:r w:rsidRPr="00CF30A7">
              <w:rPr>
                <w:color w:val="000000"/>
                <w:sz w:val="22"/>
                <w:szCs w:val="22"/>
              </w:rPr>
              <w:t>Перечень ЗИП согласовать с Заказчиком.</w:t>
            </w:r>
          </w:p>
          <w:p w:rsidR="00ED61CF" w:rsidRPr="00CF30A7" w:rsidRDefault="00ED61CF" w:rsidP="00CF30A7">
            <w:pPr>
              <w:ind w:left="152" w:right="274"/>
              <w:jc w:val="both"/>
              <w:rPr>
                <w:color w:val="000000"/>
                <w:sz w:val="22"/>
                <w:szCs w:val="22"/>
              </w:rPr>
            </w:pPr>
            <w:r w:rsidRPr="00CF30A7">
              <w:rPr>
                <w:color w:val="000000"/>
                <w:sz w:val="22"/>
                <w:szCs w:val="22"/>
              </w:rPr>
              <w:t>На резервуарах предусмотреть две диаметрально расположенные шпильки для подключения к контуру заземления.</w:t>
            </w:r>
          </w:p>
          <w:p w:rsidR="00D85E34" w:rsidRPr="00CF30A7" w:rsidRDefault="00ED61CF" w:rsidP="00CF30A7">
            <w:pPr>
              <w:ind w:left="152" w:right="274"/>
              <w:jc w:val="both"/>
              <w:rPr>
                <w:i/>
                <w:color w:val="000000"/>
                <w:sz w:val="22"/>
                <w:szCs w:val="22"/>
                <w:highlight w:val="yellow"/>
              </w:rPr>
            </w:pPr>
            <w:r w:rsidRPr="00CF30A7">
              <w:rPr>
                <w:color w:val="000000"/>
                <w:sz w:val="22"/>
                <w:szCs w:val="22"/>
              </w:rPr>
              <w:t>Предусмотреть кронштейны для крепления трубопровода инертного газа DN50 (трубопровод в комплект поставки не входит). Действительное расположение кронштейнов согласовать с Заказчиком и проектной организацией.</w:t>
            </w:r>
          </w:p>
        </w:tc>
      </w:tr>
      <w:tr w:rsidR="00081D58" w:rsidRPr="00CF30A7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081D58" w:rsidRPr="00CF30A7" w:rsidRDefault="00081D58" w:rsidP="00F345C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14</w:t>
            </w:r>
          </w:p>
        </w:tc>
        <w:tc>
          <w:tcPr>
            <w:tcW w:w="5245" w:type="dxa"/>
            <w:shd w:val="clear" w:color="auto" w:fill="auto"/>
          </w:tcPr>
          <w:p w:rsidR="00081D58" w:rsidRPr="00CF30A7" w:rsidRDefault="00081D58" w:rsidP="0051263F">
            <w:pPr>
              <w:ind w:left="152"/>
              <w:rPr>
                <w:color w:val="000000"/>
                <w:sz w:val="22"/>
                <w:szCs w:val="22"/>
              </w:rPr>
            </w:pPr>
            <w:bookmarkStart w:id="0" w:name="_GoBack"/>
            <w:bookmarkEnd w:id="0"/>
            <w:r w:rsidRPr="00081D58">
              <w:rPr>
                <w:color w:val="000000"/>
                <w:sz w:val="22"/>
                <w:szCs w:val="22"/>
              </w:rPr>
              <w:t>Эскиз резервуара</w:t>
            </w:r>
          </w:p>
        </w:tc>
        <w:tc>
          <w:tcPr>
            <w:tcW w:w="9923" w:type="dxa"/>
            <w:shd w:val="clear" w:color="auto" w:fill="auto"/>
          </w:tcPr>
          <w:p w:rsidR="000833A7" w:rsidRDefault="000833A7" w:rsidP="00081D58">
            <w:pPr>
              <w:ind w:left="152" w:right="274"/>
              <w:jc w:val="center"/>
              <w:rPr>
                <w:color w:val="000000"/>
                <w:sz w:val="22"/>
                <w:szCs w:val="22"/>
              </w:rPr>
            </w:pPr>
          </w:p>
          <w:p w:rsidR="00081D58" w:rsidRPr="00081D58" w:rsidRDefault="00081D58" w:rsidP="00081D58">
            <w:pPr>
              <w:ind w:left="152" w:right="274"/>
              <w:jc w:val="center"/>
              <w:rPr>
                <w:color w:val="000000"/>
                <w:sz w:val="22"/>
                <w:szCs w:val="22"/>
              </w:rPr>
            </w:pPr>
            <w:r w:rsidRPr="001C2970">
              <w:rPr>
                <w:b/>
                <w:noProof/>
              </w:rPr>
              <w:drawing>
                <wp:inline distT="0" distB="0" distL="0" distR="0">
                  <wp:extent cx="4819650" cy="3371561"/>
                  <wp:effectExtent l="0" t="0" r="0" b="635"/>
                  <wp:docPr id="1" name="Рисунок 1" descr="рис В ОЛ (резер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ис В ОЛ (резер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15" t="6476" r="10493" b="70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32668" cy="33806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921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05"/>
              <w:gridCol w:w="4817"/>
              <w:gridCol w:w="880"/>
              <w:gridCol w:w="761"/>
              <w:gridCol w:w="1356"/>
            </w:tblGrid>
            <w:tr w:rsidR="000833A7" w:rsidRPr="00081D58" w:rsidTr="000833A7">
              <w:trPr>
                <w:jc w:val="center"/>
              </w:trPr>
              <w:tc>
                <w:tcPr>
                  <w:tcW w:w="1405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ind w:right="-157" w:hanging="121"/>
                    <w:jc w:val="center"/>
                    <w:rPr>
                      <w:rFonts w:ascii="Times New Roman" w:hAnsi="Times New Roman"/>
                      <w:spacing w:val="-4"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spacing w:val="-4"/>
                      <w:sz w:val="22"/>
                      <w:szCs w:val="22"/>
                      <w:lang w:val="ru-RU"/>
                    </w:rPr>
                    <w:t>Обозначение</w:t>
                  </w:r>
                </w:p>
              </w:tc>
              <w:tc>
                <w:tcPr>
                  <w:tcW w:w="4817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spacing w:val="-4"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spacing w:val="-4"/>
                      <w:sz w:val="22"/>
                      <w:szCs w:val="22"/>
                      <w:lang w:val="ru-RU"/>
                    </w:rPr>
                    <w:t>Назначение</w:t>
                  </w:r>
                </w:p>
              </w:tc>
              <w:tc>
                <w:tcPr>
                  <w:tcW w:w="880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spacing w:val="-4"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spacing w:val="-4"/>
                      <w:sz w:val="22"/>
                      <w:szCs w:val="22"/>
                      <w:lang w:val="uk-UA"/>
                    </w:rPr>
                    <w:t>DN, мм</w:t>
                  </w:r>
                </w:p>
              </w:tc>
              <w:tc>
                <w:tcPr>
                  <w:tcW w:w="761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spacing w:val="-4"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spacing w:val="-4"/>
                      <w:sz w:val="22"/>
                      <w:szCs w:val="22"/>
                      <w:lang w:val="ru-RU"/>
                    </w:rPr>
                    <w:t>PN, МПа</w:t>
                  </w:r>
                </w:p>
              </w:tc>
              <w:tc>
                <w:tcPr>
                  <w:tcW w:w="1356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spacing w:val="-4"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spacing w:val="-4"/>
                      <w:sz w:val="22"/>
                      <w:szCs w:val="22"/>
                      <w:lang w:val="ru-RU"/>
                    </w:rPr>
                    <w:t>Количество, шт.</w:t>
                  </w:r>
                </w:p>
              </w:tc>
            </w:tr>
            <w:tr w:rsidR="000833A7" w:rsidRPr="00081D58" w:rsidTr="000833A7">
              <w:trPr>
                <w:jc w:val="center"/>
              </w:trPr>
              <w:tc>
                <w:tcPr>
                  <w:tcW w:w="1405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А</w:t>
                  </w:r>
                </w:p>
              </w:tc>
              <w:tc>
                <w:tcPr>
                  <w:tcW w:w="4817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left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Люк-лаз</w:t>
                  </w:r>
                </w:p>
              </w:tc>
              <w:tc>
                <w:tcPr>
                  <w:tcW w:w="880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600</w:t>
                  </w:r>
                </w:p>
              </w:tc>
              <w:tc>
                <w:tcPr>
                  <w:tcW w:w="761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1,6</w:t>
                  </w:r>
                </w:p>
              </w:tc>
              <w:tc>
                <w:tcPr>
                  <w:tcW w:w="1356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2</w:t>
                  </w:r>
                </w:p>
              </w:tc>
            </w:tr>
            <w:tr w:rsidR="000833A7" w:rsidRPr="00081D58" w:rsidTr="000833A7">
              <w:trPr>
                <w:jc w:val="center"/>
              </w:trPr>
              <w:tc>
                <w:tcPr>
                  <w:tcW w:w="1405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Б</w:t>
                  </w:r>
                </w:p>
              </w:tc>
              <w:tc>
                <w:tcPr>
                  <w:tcW w:w="4817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left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 xml:space="preserve">Кран сифонный </w:t>
                  </w:r>
                </w:p>
              </w:tc>
              <w:tc>
                <w:tcPr>
                  <w:tcW w:w="880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50</w:t>
                  </w:r>
                </w:p>
              </w:tc>
              <w:tc>
                <w:tcPr>
                  <w:tcW w:w="761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1,6</w:t>
                  </w:r>
                </w:p>
              </w:tc>
              <w:tc>
                <w:tcPr>
                  <w:tcW w:w="1356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1</w:t>
                  </w:r>
                </w:p>
              </w:tc>
            </w:tr>
            <w:tr w:rsidR="000833A7" w:rsidRPr="00081D58" w:rsidTr="000833A7">
              <w:trPr>
                <w:jc w:val="center"/>
              </w:trPr>
              <w:tc>
                <w:tcPr>
                  <w:tcW w:w="1405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В</w:t>
                  </w:r>
                </w:p>
              </w:tc>
              <w:tc>
                <w:tcPr>
                  <w:tcW w:w="4817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left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Люк замерный</w:t>
                  </w:r>
                </w:p>
              </w:tc>
              <w:tc>
                <w:tcPr>
                  <w:tcW w:w="880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150</w:t>
                  </w:r>
                </w:p>
              </w:tc>
              <w:tc>
                <w:tcPr>
                  <w:tcW w:w="761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1,6</w:t>
                  </w:r>
                </w:p>
              </w:tc>
              <w:tc>
                <w:tcPr>
                  <w:tcW w:w="1356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1</w:t>
                  </w:r>
                </w:p>
              </w:tc>
            </w:tr>
            <w:tr w:rsidR="000833A7" w:rsidRPr="00081D58" w:rsidTr="000833A7">
              <w:trPr>
                <w:jc w:val="center"/>
              </w:trPr>
              <w:tc>
                <w:tcPr>
                  <w:tcW w:w="1405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Г</w:t>
                  </w:r>
                </w:p>
              </w:tc>
              <w:tc>
                <w:tcPr>
                  <w:tcW w:w="4817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left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Патрубок замерного люка</w:t>
                  </w:r>
                </w:p>
              </w:tc>
              <w:tc>
                <w:tcPr>
                  <w:tcW w:w="880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150</w:t>
                  </w:r>
                </w:p>
              </w:tc>
              <w:tc>
                <w:tcPr>
                  <w:tcW w:w="761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1,6</w:t>
                  </w:r>
                </w:p>
              </w:tc>
              <w:tc>
                <w:tcPr>
                  <w:tcW w:w="1356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1</w:t>
                  </w:r>
                </w:p>
              </w:tc>
            </w:tr>
            <w:tr w:rsidR="000833A7" w:rsidRPr="00081D58" w:rsidTr="000833A7">
              <w:trPr>
                <w:jc w:val="center"/>
              </w:trPr>
              <w:tc>
                <w:tcPr>
                  <w:tcW w:w="1405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Ж1</w:t>
                  </w:r>
                </w:p>
              </w:tc>
              <w:tc>
                <w:tcPr>
                  <w:tcW w:w="4817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left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Патрубок приемно-раздаточный</w:t>
                  </w:r>
                </w:p>
              </w:tc>
              <w:tc>
                <w:tcPr>
                  <w:tcW w:w="880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80</w:t>
                  </w:r>
                </w:p>
              </w:tc>
              <w:tc>
                <w:tcPr>
                  <w:tcW w:w="761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1,6</w:t>
                  </w:r>
                </w:p>
              </w:tc>
              <w:tc>
                <w:tcPr>
                  <w:tcW w:w="1356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1</w:t>
                  </w:r>
                </w:p>
              </w:tc>
            </w:tr>
            <w:tr w:rsidR="000833A7" w:rsidRPr="00081D58" w:rsidTr="000833A7">
              <w:trPr>
                <w:jc w:val="center"/>
              </w:trPr>
              <w:tc>
                <w:tcPr>
                  <w:tcW w:w="1405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Ж2</w:t>
                  </w:r>
                </w:p>
              </w:tc>
              <w:tc>
                <w:tcPr>
                  <w:tcW w:w="4817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left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Патрубок приемно-раздаточный</w:t>
                  </w:r>
                </w:p>
              </w:tc>
              <w:tc>
                <w:tcPr>
                  <w:tcW w:w="880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150</w:t>
                  </w:r>
                </w:p>
              </w:tc>
              <w:tc>
                <w:tcPr>
                  <w:tcW w:w="761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1,6</w:t>
                  </w:r>
                </w:p>
              </w:tc>
              <w:tc>
                <w:tcPr>
                  <w:tcW w:w="1356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1</w:t>
                  </w:r>
                </w:p>
              </w:tc>
            </w:tr>
            <w:tr w:rsidR="000833A7" w:rsidRPr="00081D58" w:rsidTr="000833A7">
              <w:trPr>
                <w:jc w:val="center"/>
              </w:trPr>
              <w:tc>
                <w:tcPr>
                  <w:tcW w:w="1405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З1</w:t>
                  </w:r>
                </w:p>
              </w:tc>
              <w:tc>
                <w:tcPr>
                  <w:tcW w:w="4817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left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Хлопушка</w:t>
                  </w:r>
                </w:p>
              </w:tc>
              <w:tc>
                <w:tcPr>
                  <w:tcW w:w="880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150</w:t>
                  </w:r>
                </w:p>
              </w:tc>
              <w:tc>
                <w:tcPr>
                  <w:tcW w:w="761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1,6</w:t>
                  </w:r>
                </w:p>
              </w:tc>
              <w:tc>
                <w:tcPr>
                  <w:tcW w:w="1356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1</w:t>
                  </w:r>
                </w:p>
              </w:tc>
            </w:tr>
            <w:tr w:rsidR="000833A7" w:rsidRPr="00081D58" w:rsidTr="000833A7">
              <w:trPr>
                <w:jc w:val="center"/>
              </w:trPr>
              <w:tc>
                <w:tcPr>
                  <w:tcW w:w="1405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З2</w:t>
                  </w:r>
                </w:p>
              </w:tc>
              <w:tc>
                <w:tcPr>
                  <w:tcW w:w="4817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left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Хлопушка с перепуском</w:t>
                  </w:r>
                </w:p>
              </w:tc>
              <w:tc>
                <w:tcPr>
                  <w:tcW w:w="880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200</w:t>
                  </w:r>
                </w:p>
              </w:tc>
              <w:tc>
                <w:tcPr>
                  <w:tcW w:w="761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1,6</w:t>
                  </w:r>
                </w:p>
              </w:tc>
              <w:tc>
                <w:tcPr>
                  <w:tcW w:w="1356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1</w:t>
                  </w:r>
                </w:p>
              </w:tc>
            </w:tr>
            <w:tr w:rsidR="000833A7" w:rsidRPr="00081D58" w:rsidTr="000833A7">
              <w:trPr>
                <w:jc w:val="center"/>
              </w:trPr>
              <w:tc>
                <w:tcPr>
                  <w:tcW w:w="1405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И1</w:t>
                  </w:r>
                </w:p>
              </w:tc>
              <w:tc>
                <w:tcPr>
                  <w:tcW w:w="4817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left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Механизм управления хлопушкой боковой</w:t>
                  </w:r>
                </w:p>
              </w:tc>
              <w:tc>
                <w:tcPr>
                  <w:tcW w:w="880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-</w:t>
                  </w:r>
                </w:p>
              </w:tc>
              <w:tc>
                <w:tcPr>
                  <w:tcW w:w="761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1,6</w:t>
                  </w:r>
                </w:p>
              </w:tc>
              <w:tc>
                <w:tcPr>
                  <w:tcW w:w="1356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1</w:t>
                  </w:r>
                </w:p>
              </w:tc>
            </w:tr>
            <w:tr w:rsidR="000833A7" w:rsidRPr="00081D58" w:rsidTr="000833A7">
              <w:trPr>
                <w:jc w:val="center"/>
              </w:trPr>
              <w:tc>
                <w:tcPr>
                  <w:tcW w:w="1405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И2</w:t>
                  </w:r>
                </w:p>
              </w:tc>
              <w:tc>
                <w:tcPr>
                  <w:tcW w:w="4817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left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Механизм управления хлопушкой боковой</w:t>
                  </w:r>
                </w:p>
              </w:tc>
              <w:tc>
                <w:tcPr>
                  <w:tcW w:w="880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-</w:t>
                  </w:r>
                </w:p>
              </w:tc>
              <w:tc>
                <w:tcPr>
                  <w:tcW w:w="761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1,6</w:t>
                  </w:r>
                </w:p>
              </w:tc>
              <w:tc>
                <w:tcPr>
                  <w:tcW w:w="1356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1</w:t>
                  </w:r>
                </w:p>
              </w:tc>
            </w:tr>
            <w:tr w:rsidR="000833A7" w:rsidRPr="00081D58" w:rsidTr="000833A7">
              <w:trPr>
                <w:jc w:val="center"/>
              </w:trPr>
              <w:tc>
                <w:tcPr>
                  <w:tcW w:w="1405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К</w:t>
                  </w:r>
                </w:p>
              </w:tc>
              <w:tc>
                <w:tcPr>
                  <w:tcW w:w="4817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left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 xml:space="preserve">Клапан дыхательный с </w:t>
                  </w:r>
                  <w:proofErr w:type="spellStart"/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огнепреградителем</w:t>
                  </w:r>
                  <w:proofErr w:type="spellEnd"/>
                </w:p>
              </w:tc>
              <w:tc>
                <w:tcPr>
                  <w:tcW w:w="880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100</w:t>
                  </w:r>
                </w:p>
              </w:tc>
              <w:tc>
                <w:tcPr>
                  <w:tcW w:w="761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1,6</w:t>
                  </w:r>
                </w:p>
              </w:tc>
              <w:tc>
                <w:tcPr>
                  <w:tcW w:w="1356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1</w:t>
                  </w:r>
                </w:p>
              </w:tc>
            </w:tr>
            <w:tr w:rsidR="000833A7" w:rsidRPr="00081D58" w:rsidTr="000833A7">
              <w:trPr>
                <w:jc w:val="center"/>
              </w:trPr>
              <w:tc>
                <w:tcPr>
                  <w:tcW w:w="1405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Л</w:t>
                  </w:r>
                </w:p>
              </w:tc>
              <w:tc>
                <w:tcPr>
                  <w:tcW w:w="4817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left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Инертный газ</w:t>
                  </w:r>
                </w:p>
              </w:tc>
              <w:tc>
                <w:tcPr>
                  <w:tcW w:w="880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50</w:t>
                  </w:r>
                </w:p>
              </w:tc>
              <w:tc>
                <w:tcPr>
                  <w:tcW w:w="761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1,6</w:t>
                  </w:r>
                </w:p>
              </w:tc>
              <w:tc>
                <w:tcPr>
                  <w:tcW w:w="1356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1</w:t>
                  </w:r>
                </w:p>
              </w:tc>
            </w:tr>
            <w:tr w:rsidR="000833A7" w:rsidRPr="00081D58" w:rsidTr="000833A7">
              <w:trPr>
                <w:jc w:val="center"/>
              </w:trPr>
              <w:tc>
                <w:tcPr>
                  <w:tcW w:w="1405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М</w:t>
                  </w:r>
                </w:p>
              </w:tc>
              <w:tc>
                <w:tcPr>
                  <w:tcW w:w="4817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left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 xml:space="preserve">Патрубок </w:t>
                  </w:r>
                  <w:proofErr w:type="spellStart"/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зачистной</w:t>
                  </w:r>
                  <w:proofErr w:type="spellEnd"/>
                </w:p>
              </w:tc>
              <w:tc>
                <w:tcPr>
                  <w:tcW w:w="880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100</w:t>
                  </w:r>
                </w:p>
              </w:tc>
              <w:tc>
                <w:tcPr>
                  <w:tcW w:w="761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1,6</w:t>
                  </w:r>
                </w:p>
              </w:tc>
              <w:tc>
                <w:tcPr>
                  <w:tcW w:w="1356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1</w:t>
                  </w:r>
                </w:p>
              </w:tc>
            </w:tr>
            <w:tr w:rsidR="000833A7" w:rsidRPr="00081D58" w:rsidTr="000833A7">
              <w:trPr>
                <w:jc w:val="center"/>
              </w:trPr>
              <w:tc>
                <w:tcPr>
                  <w:tcW w:w="1405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Н</w:t>
                  </w:r>
                </w:p>
              </w:tc>
              <w:tc>
                <w:tcPr>
                  <w:tcW w:w="4817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left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Пробоотборник</w:t>
                  </w:r>
                </w:p>
              </w:tc>
              <w:tc>
                <w:tcPr>
                  <w:tcW w:w="880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50</w:t>
                  </w:r>
                </w:p>
              </w:tc>
              <w:tc>
                <w:tcPr>
                  <w:tcW w:w="761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1,6</w:t>
                  </w:r>
                </w:p>
              </w:tc>
              <w:tc>
                <w:tcPr>
                  <w:tcW w:w="1356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1</w:t>
                  </w:r>
                </w:p>
              </w:tc>
            </w:tr>
            <w:tr w:rsidR="000833A7" w:rsidRPr="00081D58" w:rsidTr="000833A7">
              <w:trPr>
                <w:jc w:val="center"/>
              </w:trPr>
              <w:tc>
                <w:tcPr>
                  <w:tcW w:w="1405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Р</w:t>
                  </w:r>
                </w:p>
              </w:tc>
              <w:tc>
                <w:tcPr>
                  <w:tcW w:w="4817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left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Клапан предохранительный гидравлический</w:t>
                  </w:r>
                </w:p>
              </w:tc>
              <w:tc>
                <w:tcPr>
                  <w:tcW w:w="880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150</w:t>
                  </w:r>
                </w:p>
              </w:tc>
              <w:tc>
                <w:tcPr>
                  <w:tcW w:w="761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1,6</w:t>
                  </w:r>
                </w:p>
              </w:tc>
              <w:tc>
                <w:tcPr>
                  <w:tcW w:w="1356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1</w:t>
                  </w:r>
                </w:p>
              </w:tc>
            </w:tr>
            <w:tr w:rsidR="000833A7" w:rsidRPr="00081D58" w:rsidTr="000833A7">
              <w:trPr>
                <w:jc w:val="center"/>
              </w:trPr>
              <w:tc>
                <w:tcPr>
                  <w:tcW w:w="1405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С</w:t>
                  </w:r>
                </w:p>
              </w:tc>
              <w:tc>
                <w:tcPr>
                  <w:tcW w:w="4817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left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Люк световой</w:t>
                  </w:r>
                </w:p>
              </w:tc>
              <w:tc>
                <w:tcPr>
                  <w:tcW w:w="880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500</w:t>
                  </w:r>
                </w:p>
              </w:tc>
              <w:tc>
                <w:tcPr>
                  <w:tcW w:w="761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1,6</w:t>
                  </w:r>
                </w:p>
              </w:tc>
              <w:tc>
                <w:tcPr>
                  <w:tcW w:w="1356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2</w:t>
                  </w:r>
                </w:p>
              </w:tc>
            </w:tr>
            <w:tr w:rsidR="000833A7" w:rsidRPr="00081D58" w:rsidTr="000833A7">
              <w:trPr>
                <w:jc w:val="center"/>
              </w:trPr>
              <w:tc>
                <w:tcPr>
                  <w:tcW w:w="1405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Т</w:t>
                  </w:r>
                </w:p>
              </w:tc>
              <w:tc>
                <w:tcPr>
                  <w:tcW w:w="4817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left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Для датчика уровня</w:t>
                  </w:r>
                </w:p>
              </w:tc>
              <w:tc>
                <w:tcPr>
                  <w:tcW w:w="880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100</w:t>
                  </w:r>
                </w:p>
              </w:tc>
              <w:tc>
                <w:tcPr>
                  <w:tcW w:w="761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1,6</w:t>
                  </w:r>
                </w:p>
              </w:tc>
              <w:tc>
                <w:tcPr>
                  <w:tcW w:w="1356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1</w:t>
                  </w:r>
                </w:p>
              </w:tc>
            </w:tr>
            <w:tr w:rsidR="000833A7" w:rsidRPr="00081D58" w:rsidTr="000833A7">
              <w:trPr>
                <w:jc w:val="center"/>
              </w:trPr>
              <w:tc>
                <w:tcPr>
                  <w:tcW w:w="1405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У</w:t>
                  </w:r>
                </w:p>
              </w:tc>
              <w:tc>
                <w:tcPr>
                  <w:tcW w:w="4817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left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Для сигнализатора уровня</w:t>
                  </w:r>
                </w:p>
              </w:tc>
              <w:tc>
                <w:tcPr>
                  <w:tcW w:w="880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80</w:t>
                  </w:r>
                </w:p>
              </w:tc>
              <w:tc>
                <w:tcPr>
                  <w:tcW w:w="761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1,6</w:t>
                  </w:r>
                </w:p>
              </w:tc>
              <w:tc>
                <w:tcPr>
                  <w:tcW w:w="1356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2</w:t>
                  </w:r>
                </w:p>
              </w:tc>
            </w:tr>
            <w:tr w:rsidR="000833A7" w:rsidRPr="00081D58" w:rsidTr="000833A7">
              <w:trPr>
                <w:jc w:val="center"/>
              </w:trPr>
              <w:tc>
                <w:tcPr>
                  <w:tcW w:w="1405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Х1, Х2</w:t>
                  </w:r>
                </w:p>
              </w:tc>
              <w:tc>
                <w:tcPr>
                  <w:tcW w:w="4817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left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Для ГПСС-600</w:t>
                  </w:r>
                </w:p>
              </w:tc>
              <w:tc>
                <w:tcPr>
                  <w:tcW w:w="880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-</w:t>
                  </w:r>
                </w:p>
              </w:tc>
              <w:tc>
                <w:tcPr>
                  <w:tcW w:w="761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0,7</w:t>
                  </w:r>
                </w:p>
              </w:tc>
              <w:tc>
                <w:tcPr>
                  <w:tcW w:w="1356" w:type="dxa"/>
                  <w:shd w:val="clear" w:color="auto" w:fill="auto"/>
                  <w:vAlign w:val="center"/>
                </w:tcPr>
                <w:p w:rsidR="000833A7" w:rsidRPr="00081D58" w:rsidRDefault="000833A7" w:rsidP="00081D58">
                  <w:pPr>
                    <w:pStyle w:val="aa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</w:pPr>
                  <w:r w:rsidRPr="00081D58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  <w:lang w:val="ru-RU"/>
                    </w:rPr>
                    <w:t>2</w:t>
                  </w:r>
                </w:p>
              </w:tc>
            </w:tr>
          </w:tbl>
          <w:p w:rsidR="00081D58" w:rsidRPr="00081D58" w:rsidRDefault="00081D58" w:rsidP="00081D58">
            <w:pPr>
              <w:ind w:left="152" w:right="274"/>
              <w:jc w:val="both"/>
              <w:rPr>
                <w:color w:val="000000"/>
                <w:sz w:val="22"/>
                <w:szCs w:val="22"/>
              </w:rPr>
            </w:pPr>
            <w:r w:rsidRPr="00081D58">
              <w:rPr>
                <w:color w:val="000000"/>
                <w:sz w:val="22"/>
                <w:szCs w:val="22"/>
              </w:rPr>
              <w:lastRenderedPageBreak/>
              <w:t>Примечания</w:t>
            </w:r>
          </w:p>
          <w:p w:rsidR="00081D58" w:rsidRPr="00081D58" w:rsidRDefault="00081D58" w:rsidP="00081D58">
            <w:pPr>
              <w:pStyle w:val="a3"/>
              <w:numPr>
                <w:ilvl w:val="0"/>
                <w:numId w:val="19"/>
              </w:numPr>
              <w:ind w:right="274"/>
              <w:jc w:val="both"/>
              <w:rPr>
                <w:color w:val="000000"/>
                <w:sz w:val="22"/>
                <w:szCs w:val="22"/>
              </w:rPr>
            </w:pPr>
            <w:r w:rsidRPr="00081D58">
              <w:rPr>
                <w:color w:val="000000"/>
                <w:sz w:val="22"/>
                <w:szCs w:val="22"/>
              </w:rPr>
              <w:t xml:space="preserve">На штуцере "Т" установить фланцевую заглушку с бобышкой 1 1/2 NPT (внутренняя резьба), высотой 50 мм, c пробкой и прокладкой. Внутри емкости - защитная перфорированная труба </w:t>
            </w:r>
            <w:proofErr w:type="spellStart"/>
            <w:r w:rsidRPr="00081D58">
              <w:rPr>
                <w:color w:val="000000"/>
                <w:sz w:val="22"/>
                <w:szCs w:val="22"/>
              </w:rPr>
              <w:t>Ду</w:t>
            </w:r>
            <w:proofErr w:type="spellEnd"/>
            <w:r w:rsidRPr="00081D58">
              <w:rPr>
                <w:color w:val="000000"/>
                <w:sz w:val="22"/>
                <w:szCs w:val="22"/>
              </w:rPr>
              <w:t xml:space="preserve"> 100 (100 мм от дна).</w:t>
            </w:r>
          </w:p>
          <w:p w:rsidR="00081D58" w:rsidRPr="00081D58" w:rsidRDefault="00081D58" w:rsidP="00081D58">
            <w:pPr>
              <w:pStyle w:val="a3"/>
              <w:numPr>
                <w:ilvl w:val="0"/>
                <w:numId w:val="19"/>
              </w:numPr>
              <w:ind w:right="274"/>
              <w:jc w:val="both"/>
              <w:rPr>
                <w:color w:val="000000"/>
                <w:sz w:val="22"/>
                <w:szCs w:val="22"/>
              </w:rPr>
            </w:pPr>
            <w:r w:rsidRPr="00081D58">
              <w:rPr>
                <w:color w:val="000000"/>
                <w:sz w:val="22"/>
                <w:szCs w:val="22"/>
              </w:rPr>
              <w:t xml:space="preserve">На штуцере "У" установить фланцевую заглушку с бобышкой 3/4 NPT (внутренняя резьба), высотой 50 мм, c пробкой и прокладкой. Внутри емкости - защитная перфорированная труба </w:t>
            </w:r>
            <w:proofErr w:type="spellStart"/>
            <w:r w:rsidRPr="00081D58">
              <w:rPr>
                <w:color w:val="000000"/>
                <w:sz w:val="22"/>
                <w:szCs w:val="22"/>
              </w:rPr>
              <w:t>Ду</w:t>
            </w:r>
            <w:proofErr w:type="spellEnd"/>
            <w:r w:rsidRPr="00081D58">
              <w:rPr>
                <w:color w:val="000000"/>
                <w:sz w:val="22"/>
                <w:szCs w:val="22"/>
              </w:rPr>
              <w:t xml:space="preserve"> 80 (100 мм от дна)</w:t>
            </w:r>
          </w:p>
          <w:p w:rsidR="00081D58" w:rsidRPr="00081D58" w:rsidRDefault="00081D58" w:rsidP="00081D58">
            <w:pPr>
              <w:pStyle w:val="a3"/>
              <w:numPr>
                <w:ilvl w:val="0"/>
                <w:numId w:val="19"/>
              </w:numPr>
              <w:ind w:right="274"/>
              <w:jc w:val="both"/>
              <w:rPr>
                <w:color w:val="000000"/>
                <w:sz w:val="22"/>
                <w:szCs w:val="22"/>
              </w:rPr>
            </w:pPr>
            <w:r w:rsidRPr="00081D58">
              <w:rPr>
                <w:color w:val="000000"/>
                <w:sz w:val="22"/>
                <w:szCs w:val="22"/>
              </w:rPr>
              <w:t>Обеспечить стыковку патрубков и ответных фланцев оборудования под трубу Заказчика. Материал и толщину стенки стыкуемой трубы уточнить у Заказчика перед изготовлением.</w:t>
            </w:r>
          </w:p>
        </w:tc>
      </w:tr>
    </w:tbl>
    <w:p w:rsidR="004925DC" w:rsidRPr="00D85E34" w:rsidRDefault="004925DC" w:rsidP="002012C9">
      <w:pPr>
        <w:rPr>
          <w:b/>
        </w:rPr>
      </w:pPr>
    </w:p>
    <w:p w:rsidR="00885626" w:rsidRPr="00D85E34" w:rsidRDefault="00885626"/>
    <w:sectPr w:rsidR="00885626" w:rsidRPr="00D85E34" w:rsidSect="00353CB4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4DD9" w:rsidRDefault="00924DD9" w:rsidP="00D85E34">
      <w:r>
        <w:separator/>
      </w:r>
    </w:p>
  </w:endnote>
  <w:endnote w:type="continuationSeparator" w:id="0">
    <w:p w:rsidR="00924DD9" w:rsidRDefault="00924DD9" w:rsidP="00D85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4DD9" w:rsidRDefault="00924DD9" w:rsidP="00D85E34">
      <w:r>
        <w:separator/>
      </w:r>
    </w:p>
  </w:footnote>
  <w:footnote w:type="continuationSeparator" w:id="0">
    <w:p w:rsidR="00924DD9" w:rsidRDefault="00924DD9" w:rsidP="00D85E34">
      <w:r>
        <w:continuationSeparator/>
      </w:r>
    </w:p>
  </w:footnote>
  <w:footnote w:id="1">
    <w:p w:rsidR="008C12E1" w:rsidRPr="006B20DD" w:rsidRDefault="008C12E1" w:rsidP="007F1872">
      <w:pPr>
        <w:pStyle w:val="a6"/>
        <w:jc w:val="both"/>
        <w:rPr>
          <w:rFonts w:ascii="Times New Roman" w:hAnsi="Times New Roman" w:cs="Times New Roman"/>
          <w:sz w:val="18"/>
          <w:szCs w:val="18"/>
        </w:rPr>
      </w:pPr>
      <w:r w:rsidRPr="00C26276">
        <w:rPr>
          <w:rStyle w:val="a8"/>
        </w:rPr>
        <w:footnoteRef/>
      </w:r>
      <w:r w:rsidRPr="00C26276">
        <w:rPr>
          <w:rFonts w:ascii="Times New Roman" w:hAnsi="Times New Roman" w:cs="Times New Roman"/>
        </w:rPr>
        <w:t xml:space="preserve"> </w:t>
      </w:r>
      <w:r w:rsidRPr="006B20DD">
        <w:rPr>
          <w:rFonts w:ascii="Times New Roman" w:hAnsi="Times New Roman" w:cs="Times New Roman"/>
          <w:sz w:val="18"/>
          <w:szCs w:val="18"/>
        </w:rPr>
        <w:t>Не допускается Участникам конкурентных процедур в предложении ограничиваться типовыми фразами («готовы выполнить все в соответствии с Т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6B20DD">
        <w:rPr>
          <w:rFonts w:ascii="Times New Roman" w:hAnsi="Times New Roman" w:cs="Times New Roman"/>
          <w:sz w:val="18"/>
          <w:szCs w:val="18"/>
        </w:rPr>
        <w:t>», «со всем согласны» и т.д.) или копированием конкретных требований из Т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6B20DD">
        <w:rPr>
          <w:rFonts w:ascii="Times New Roman" w:hAnsi="Times New Roman" w:cs="Times New Roman"/>
          <w:sz w:val="18"/>
          <w:szCs w:val="18"/>
        </w:rPr>
        <w:t>, необходимо самостоятельно заполнить все ячейки с описанием предлагаемых характеристик оборудования, технологий выполнения работ, значений, величин и т.д. Участник должен указать численные значения и характеристики по каждому подпункту; Участник должен декларативно подтвердить выполнение данного требования.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6B20DD">
        <w:rPr>
          <w:rFonts w:ascii="Times New Roman" w:hAnsi="Times New Roman" w:cs="Times New Roman"/>
          <w:sz w:val="18"/>
          <w:szCs w:val="18"/>
        </w:rPr>
        <w:t>Неисполнение данного требования будет служить основанием для отклонения заявки Участника.</w:t>
      </w:r>
    </w:p>
    <w:p w:rsidR="008C12E1" w:rsidRPr="00C26276" w:rsidRDefault="008C12E1" w:rsidP="007F1872">
      <w:pPr>
        <w:pStyle w:val="a6"/>
        <w:jc w:val="both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033D28"/>
    <w:multiLevelType w:val="hybridMultilevel"/>
    <w:tmpl w:val="9CC022AE"/>
    <w:lvl w:ilvl="0" w:tplc="084ED63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25526B62"/>
    <w:multiLevelType w:val="hybridMultilevel"/>
    <w:tmpl w:val="96C6B4DE"/>
    <w:lvl w:ilvl="0" w:tplc="42E22394">
      <w:start w:val="1"/>
      <w:numFmt w:val="bullet"/>
      <w:lvlText w:val="-"/>
      <w:lvlJc w:val="left"/>
      <w:pPr>
        <w:ind w:left="87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" w15:restartNumberingAfterBreak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873CD2"/>
    <w:multiLevelType w:val="multilevel"/>
    <w:tmpl w:val="83E2D6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b/>
      </w:rPr>
    </w:lvl>
  </w:abstractNum>
  <w:abstractNum w:abstractNumId="4" w15:restartNumberingAfterBreak="0">
    <w:nsid w:val="449379A1"/>
    <w:multiLevelType w:val="hybridMultilevel"/>
    <w:tmpl w:val="C2E8B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A0710AF"/>
    <w:multiLevelType w:val="hybridMultilevel"/>
    <w:tmpl w:val="58CE53F8"/>
    <w:lvl w:ilvl="0" w:tplc="42E22394">
      <w:start w:val="1"/>
      <w:numFmt w:val="bullet"/>
      <w:lvlText w:val="-"/>
      <w:lvlJc w:val="left"/>
      <w:pPr>
        <w:ind w:left="87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7" w15:restartNumberingAfterBreak="0">
    <w:nsid w:val="61B06893"/>
    <w:multiLevelType w:val="multilevel"/>
    <w:tmpl w:val="50B80A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62191B68"/>
    <w:multiLevelType w:val="hybridMultilevel"/>
    <w:tmpl w:val="3BD601D2"/>
    <w:lvl w:ilvl="0" w:tplc="3AC0258C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35164F"/>
    <w:multiLevelType w:val="hybridMultilevel"/>
    <w:tmpl w:val="2C74BA54"/>
    <w:lvl w:ilvl="0" w:tplc="42E22394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623E0F"/>
    <w:multiLevelType w:val="hybridMultilevel"/>
    <w:tmpl w:val="9E36F838"/>
    <w:lvl w:ilvl="0" w:tplc="A6466EEA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684F42"/>
    <w:multiLevelType w:val="hybridMultilevel"/>
    <w:tmpl w:val="AE56A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79356C"/>
    <w:multiLevelType w:val="hybridMultilevel"/>
    <w:tmpl w:val="446C4704"/>
    <w:lvl w:ilvl="0" w:tplc="42E22394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85743F"/>
    <w:multiLevelType w:val="hybridMultilevel"/>
    <w:tmpl w:val="D3AE3778"/>
    <w:lvl w:ilvl="0" w:tplc="42E22394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B66024"/>
    <w:multiLevelType w:val="hybridMultilevel"/>
    <w:tmpl w:val="0BB22F68"/>
    <w:lvl w:ilvl="0" w:tplc="42E22394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7CF5114E"/>
    <w:multiLevelType w:val="hybridMultilevel"/>
    <w:tmpl w:val="FD589D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33AD8"/>
    <w:multiLevelType w:val="hybridMultilevel"/>
    <w:tmpl w:val="7B666DDA"/>
    <w:lvl w:ilvl="0" w:tplc="42E22394">
      <w:start w:val="1"/>
      <w:numFmt w:val="bullet"/>
      <w:lvlText w:val="-"/>
      <w:lvlJc w:val="left"/>
      <w:pPr>
        <w:ind w:left="87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18" w15:restartNumberingAfterBreak="0">
    <w:nsid w:val="7FED79D8"/>
    <w:multiLevelType w:val="hybridMultilevel"/>
    <w:tmpl w:val="2CD2E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7"/>
  </w:num>
  <w:num w:numId="5">
    <w:abstractNumId w:val="15"/>
  </w:num>
  <w:num w:numId="6">
    <w:abstractNumId w:val="18"/>
  </w:num>
  <w:num w:numId="7">
    <w:abstractNumId w:val="0"/>
  </w:num>
  <w:num w:numId="8">
    <w:abstractNumId w:val="8"/>
  </w:num>
  <w:num w:numId="9">
    <w:abstractNumId w:val="10"/>
  </w:num>
  <w:num w:numId="10">
    <w:abstractNumId w:val="16"/>
  </w:num>
  <w:num w:numId="11">
    <w:abstractNumId w:val="4"/>
  </w:num>
  <w:num w:numId="12">
    <w:abstractNumId w:val="13"/>
  </w:num>
  <w:num w:numId="13">
    <w:abstractNumId w:val="12"/>
  </w:num>
  <w:num w:numId="14">
    <w:abstractNumId w:val="9"/>
  </w:num>
  <w:num w:numId="15">
    <w:abstractNumId w:val="17"/>
  </w:num>
  <w:num w:numId="16">
    <w:abstractNumId w:val="6"/>
  </w:num>
  <w:num w:numId="17">
    <w:abstractNumId w:val="11"/>
  </w:num>
  <w:num w:numId="18">
    <w:abstractNumId w:val="14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675"/>
    <w:rsid w:val="000104FC"/>
    <w:rsid w:val="0003662C"/>
    <w:rsid w:val="00081D58"/>
    <w:rsid w:val="00081DC8"/>
    <w:rsid w:val="000833A7"/>
    <w:rsid w:val="0008761E"/>
    <w:rsid w:val="00110481"/>
    <w:rsid w:val="001570BE"/>
    <w:rsid w:val="002012C9"/>
    <w:rsid w:val="00222E6C"/>
    <w:rsid w:val="002F3484"/>
    <w:rsid w:val="00336473"/>
    <w:rsid w:val="00353CB4"/>
    <w:rsid w:val="003F419A"/>
    <w:rsid w:val="00420CF5"/>
    <w:rsid w:val="00435773"/>
    <w:rsid w:val="00436E16"/>
    <w:rsid w:val="0045684E"/>
    <w:rsid w:val="004925DC"/>
    <w:rsid w:val="0051263F"/>
    <w:rsid w:val="005671D9"/>
    <w:rsid w:val="005809AC"/>
    <w:rsid w:val="005A2664"/>
    <w:rsid w:val="005A4AA9"/>
    <w:rsid w:val="00656D4A"/>
    <w:rsid w:val="00672C1D"/>
    <w:rsid w:val="00683675"/>
    <w:rsid w:val="006C18FF"/>
    <w:rsid w:val="0074425F"/>
    <w:rsid w:val="007F1872"/>
    <w:rsid w:val="00827FA1"/>
    <w:rsid w:val="00864740"/>
    <w:rsid w:val="00882FE0"/>
    <w:rsid w:val="00885626"/>
    <w:rsid w:val="00896E76"/>
    <w:rsid w:val="008C12E1"/>
    <w:rsid w:val="008F719B"/>
    <w:rsid w:val="00924DD9"/>
    <w:rsid w:val="00943263"/>
    <w:rsid w:val="00961076"/>
    <w:rsid w:val="009B1597"/>
    <w:rsid w:val="009F7776"/>
    <w:rsid w:val="00A367DA"/>
    <w:rsid w:val="00A40EF2"/>
    <w:rsid w:val="00B03EE5"/>
    <w:rsid w:val="00B04DCF"/>
    <w:rsid w:val="00B83B79"/>
    <w:rsid w:val="00BD6724"/>
    <w:rsid w:val="00BF2A2E"/>
    <w:rsid w:val="00C007D4"/>
    <w:rsid w:val="00C868DA"/>
    <w:rsid w:val="00CE14E6"/>
    <w:rsid w:val="00CE4E34"/>
    <w:rsid w:val="00CF30A7"/>
    <w:rsid w:val="00D07120"/>
    <w:rsid w:val="00D85E34"/>
    <w:rsid w:val="00DD4A4A"/>
    <w:rsid w:val="00DF4F7C"/>
    <w:rsid w:val="00E25554"/>
    <w:rsid w:val="00E352A7"/>
    <w:rsid w:val="00E45EA9"/>
    <w:rsid w:val="00E617B1"/>
    <w:rsid w:val="00ED61CF"/>
    <w:rsid w:val="00F02B84"/>
    <w:rsid w:val="00F25A0A"/>
    <w:rsid w:val="00F332EF"/>
    <w:rsid w:val="00F345C0"/>
    <w:rsid w:val="00F5079C"/>
    <w:rsid w:val="00FA0AA7"/>
    <w:rsid w:val="00FF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21C6C1-60DB-4E6D-B48B-DF5CD2134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2012C9"/>
    <w:pPr>
      <w:ind w:left="708"/>
    </w:pPr>
    <w:rPr>
      <w:sz w:val="28"/>
      <w:szCs w:val="28"/>
    </w:rPr>
  </w:style>
  <w:style w:type="table" w:styleId="a5">
    <w:name w:val="Table Grid"/>
    <w:basedOn w:val="a1"/>
    <w:uiPriority w:val="59"/>
    <w:rsid w:val="002012C9"/>
    <w:pPr>
      <w:spacing w:after="0" w:line="240" w:lineRule="auto"/>
      <w:ind w:firstLine="539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D85E3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D85E34"/>
    <w:rPr>
      <w:sz w:val="20"/>
      <w:szCs w:val="20"/>
    </w:rPr>
  </w:style>
  <w:style w:type="character" w:styleId="a8">
    <w:name w:val="footnote reference"/>
    <w:uiPriority w:val="99"/>
    <w:rsid w:val="00D85E34"/>
    <w:rPr>
      <w:vertAlign w:val="superscript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D85E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rmal (Web)"/>
    <w:basedOn w:val="a"/>
    <w:rsid w:val="00BF2A2E"/>
    <w:pPr>
      <w:spacing w:before="100" w:beforeAutospacing="1" w:after="100" w:afterAutospacing="1"/>
    </w:pPr>
  </w:style>
  <w:style w:type="paragraph" w:styleId="aa">
    <w:name w:val="header"/>
    <w:basedOn w:val="a"/>
    <w:link w:val="ab"/>
    <w:rsid w:val="00081D58"/>
    <w:pPr>
      <w:widowControl w:val="0"/>
      <w:tabs>
        <w:tab w:val="center" w:pos="4536"/>
        <w:tab w:val="right" w:pos="9072"/>
      </w:tabs>
      <w:spacing w:line="280" w:lineRule="auto"/>
      <w:jc w:val="both"/>
    </w:pPr>
    <w:rPr>
      <w:rFonts w:ascii="Arial" w:hAnsi="Arial"/>
      <w:snapToGrid w:val="0"/>
      <w:sz w:val="20"/>
      <w:szCs w:val="20"/>
      <w:lang w:val="en-GB" w:eastAsia="x-none"/>
    </w:rPr>
  </w:style>
  <w:style w:type="character" w:customStyle="1" w:styleId="ab">
    <w:name w:val="Верхний колонтитул Знак"/>
    <w:basedOn w:val="a0"/>
    <w:link w:val="aa"/>
    <w:rsid w:val="00081D58"/>
    <w:rPr>
      <w:rFonts w:ascii="Arial" w:eastAsia="Times New Roman" w:hAnsi="Arial" w:cs="Times New Roman"/>
      <w:snapToGrid w:val="0"/>
      <w:sz w:val="20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605BF-F838-4CC4-8740-DAA14A810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6</Pages>
  <Words>1462</Words>
  <Characters>8337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Роман Васильевич</dc:creator>
  <cp:lastModifiedBy>Назаров Александр Станиславович</cp:lastModifiedBy>
  <cp:revision>11</cp:revision>
  <dcterms:created xsi:type="dcterms:W3CDTF">2021-03-16T01:31:00Z</dcterms:created>
  <dcterms:modified xsi:type="dcterms:W3CDTF">2021-03-24T00:59:00Z</dcterms:modified>
</cp:coreProperties>
</file>